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46B06A8D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3839E9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3839E9">
        <w:rPr>
          <w:rFonts w:eastAsia="Arial" w:cs="Times New Roman"/>
          <w:color w:val="000000"/>
          <w:sz w:val="36"/>
          <w:szCs w:val="36"/>
          <w:lang w:val="en-US" w:eastAsia="zh-CN"/>
        </w:rPr>
        <w:t>od</w:t>
      </w:r>
      <w:r w:rsidRPr="003839E9">
        <w:rPr>
          <w:rFonts w:eastAsia="Arial" w:cs="Times New Roman"/>
          <w:color w:val="000000"/>
          <w:sz w:val="36"/>
          <w:szCs w:val="36"/>
          <w:u w:val="single"/>
          <w:lang w:val="en-US" w:eastAsia="zh-CN"/>
        </w:rPr>
        <w:t xml:space="preserve"> </w:t>
      </w:r>
      <w:r w:rsidR="00D70D4D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1060CB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</w:t>
      </w:r>
      <w:r w:rsidR="009D41C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8</w:t>
      </w:r>
      <w:r w:rsidR="00276CE0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.12</w:t>
      </w:r>
      <w:r w:rsidR="0041762E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proofErr w:type="gramEnd"/>
      <w:r w:rsidR="0041762E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4453F7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9D41C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22</w:t>
      </w:r>
      <w:r w:rsidR="0052719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.12</w:t>
      </w:r>
      <w:r w:rsidR="003966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177F0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7DAF5745" w:rsidR="00177F07" w:rsidRPr="00C7256C" w:rsidRDefault="001060CB" w:rsidP="00E22D38">
            <w:pPr>
              <w:jc w:val="center"/>
              <w:rPr>
                <w:rFonts w:cs="Times New Roman"/>
              </w:rPr>
            </w:pPr>
            <w:r>
              <w:t xml:space="preserve">Tjestenina </w:t>
            </w:r>
            <w:r w:rsidR="009D41CE">
              <w:t>bolonjez</w:t>
            </w:r>
            <w:r>
              <w:t>, sok</w:t>
            </w:r>
          </w:p>
        </w:tc>
        <w:tc>
          <w:tcPr>
            <w:tcW w:w="4110" w:type="dxa"/>
          </w:tcPr>
          <w:p w14:paraId="68A08244" w14:textId="77777777" w:rsidR="00C7171A" w:rsidRDefault="00C7171A" w:rsidP="00C7171A">
            <w:pPr>
              <w:jc w:val="center"/>
              <w:rPr>
                <w:rFonts w:cs="Times New Roman"/>
              </w:rPr>
            </w:pPr>
          </w:p>
          <w:p w14:paraId="18A32A99" w14:textId="4E42A124" w:rsidR="00A15DEE" w:rsidRPr="00C7256C" w:rsidRDefault="009D41CE" w:rsidP="00C71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Burek </w:t>
            </w:r>
            <w:proofErr w:type="spellStart"/>
            <w:r>
              <w:rPr>
                <w:rFonts w:cs="Times New Roman"/>
              </w:rPr>
              <w:t>rolani</w:t>
            </w:r>
            <w:proofErr w:type="spellEnd"/>
            <w:r>
              <w:rPr>
                <w:rFonts w:cs="Times New Roman"/>
              </w:rPr>
              <w:t xml:space="preserve"> mini sir, mlijeko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6948CB7F" w:rsidR="00933C59" w:rsidRPr="00C1422D" w:rsidRDefault="009D41CE" w:rsidP="00276C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Burek </w:t>
            </w:r>
            <w:proofErr w:type="spellStart"/>
            <w:r>
              <w:rPr>
                <w:rFonts w:cs="Times New Roman"/>
              </w:rPr>
              <w:t>rolani</w:t>
            </w:r>
            <w:proofErr w:type="spellEnd"/>
            <w:r>
              <w:rPr>
                <w:rFonts w:cs="Times New Roman"/>
              </w:rPr>
              <w:t xml:space="preserve"> mini sir, mlijeko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416C32F7" w:rsidR="00933C59" w:rsidRPr="00C1422D" w:rsidRDefault="009D41CE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Tjestenina bolonjez,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7746A8C0" w14:textId="77777777" w:rsidR="0052719A" w:rsidRDefault="0052719A" w:rsidP="0052719A">
            <w:pPr>
              <w:rPr>
                <w:rFonts w:cs="Times New Roman"/>
              </w:rPr>
            </w:pPr>
          </w:p>
          <w:p w14:paraId="3389E766" w14:textId="6E156FBF" w:rsidR="00933C59" w:rsidRPr="00A5779E" w:rsidRDefault="009D41CE" w:rsidP="0052719A">
            <w:pPr>
              <w:jc w:val="center"/>
              <w:rPr>
                <w:rFonts w:cs="Times New Roman"/>
              </w:rPr>
            </w:pPr>
            <w:r>
              <w:t>Grahorice sa suhim mesom, sok</w:t>
            </w:r>
          </w:p>
        </w:tc>
        <w:tc>
          <w:tcPr>
            <w:tcW w:w="4110" w:type="dxa"/>
          </w:tcPr>
          <w:p w14:paraId="5C30E899" w14:textId="77777777" w:rsidR="008C48A1" w:rsidRDefault="008C48A1" w:rsidP="0084318C">
            <w:pPr>
              <w:jc w:val="center"/>
              <w:rPr>
                <w:rFonts w:cs="Times New Roman"/>
              </w:rPr>
            </w:pPr>
          </w:p>
          <w:p w14:paraId="3F05F5BB" w14:textId="6A0E9FB7" w:rsidR="00933C59" w:rsidRPr="00A5779E" w:rsidRDefault="009D41CE" w:rsidP="00C75BFC">
            <w:pPr>
              <w:jc w:val="center"/>
              <w:rPr>
                <w:rFonts w:cs="Times New Roman"/>
              </w:rPr>
            </w:pPr>
            <w:r>
              <w:t>Jastučić dupla čokolada, mlijeko, voće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339599BE" w14:textId="77777777" w:rsidR="0052719A" w:rsidRDefault="0052719A" w:rsidP="0052719A">
            <w:pPr>
              <w:rPr>
                <w:rFonts w:cs="Times New Roman"/>
              </w:rPr>
            </w:pPr>
          </w:p>
          <w:p w14:paraId="50E6E392" w14:textId="15DD32FB" w:rsidR="00933C59" w:rsidRPr="00D02472" w:rsidRDefault="009D41CE" w:rsidP="005271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Jastučić dupla čokolada, mlijeko, voće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3670619A" w:rsidR="00933C59" w:rsidRPr="00D02472" w:rsidRDefault="009D41CE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Grahorice sa suhim mesom, sok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150D0E84" w:rsidR="00933C59" w:rsidRPr="00D02472" w:rsidRDefault="009D41CE" w:rsidP="00754F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Sendvič, sok</w:t>
            </w:r>
          </w:p>
        </w:tc>
        <w:tc>
          <w:tcPr>
            <w:tcW w:w="4110" w:type="dxa"/>
            <w:vAlign w:val="center"/>
          </w:tcPr>
          <w:p w14:paraId="533D076C" w14:textId="35694024" w:rsidR="00933C59" w:rsidRPr="00D02472" w:rsidRDefault="009D41CE" w:rsidP="00992EC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Sendvič, 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6ACAED91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8F2DA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</w:t>
      </w:r>
      <w:r w:rsidR="009D41C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8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</w:t>
      </w:r>
      <w:r w:rsidR="00276CE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proofErr w:type="gramEnd"/>
      <w:r w:rsidR="00A512B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-</w:t>
      </w:r>
      <w:r w:rsidR="009D41C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22</w:t>
      </w:r>
      <w:r w:rsidR="0052719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</w:t>
      </w:r>
      <w:r w:rsidR="0052719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2023. 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77FC237F" w:rsidR="00E90226" w:rsidRPr="00C7256C" w:rsidRDefault="009D41CE" w:rsidP="000B41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Maxi šunka - sir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5B8864F6" w:rsidR="00E90226" w:rsidRPr="00C1422D" w:rsidRDefault="009D41CE" w:rsidP="00C260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Burek </w:t>
            </w:r>
            <w:r>
              <w:rPr>
                <w:rFonts w:cs="Times New Roman"/>
              </w:rPr>
              <w:t>od sira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7A599EB0" w:rsidR="002707F3" w:rsidRPr="00A5779E" w:rsidRDefault="009D41CE" w:rsidP="002707F3">
            <w:pPr>
              <w:jc w:val="center"/>
              <w:rPr>
                <w:rFonts w:cs="Times New Roman"/>
              </w:rPr>
            </w:pPr>
            <w:r>
              <w:t>Integralno pecivo, jogurt, voće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F7A8582" w14:textId="77777777" w:rsidR="00E90226" w:rsidRPr="00D02472" w:rsidRDefault="00E90226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0A609AD4" w14:textId="50F83630" w:rsidR="00933C59" w:rsidRPr="001E4869" w:rsidRDefault="009D41CE" w:rsidP="00214C91">
            <w:pPr>
              <w:jc w:val="center"/>
              <w:rPr>
                <w:rFonts w:cs="Times New Roman"/>
              </w:rPr>
            </w:pPr>
            <w:r>
              <w:t>Jastučić dupla čokolada, mlijeko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77BE9D64" w:rsidR="00E90226" w:rsidRPr="00D70EA2" w:rsidRDefault="009D41CE" w:rsidP="00A512B0">
            <w:pPr>
              <w:jc w:val="center"/>
            </w:pPr>
            <w:r>
              <w:t>Pita s jabukama</w:t>
            </w: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9C7F" w14:textId="77777777" w:rsidR="00C22AC1" w:rsidRDefault="00C22AC1" w:rsidP="00BD2065">
      <w:pPr>
        <w:spacing w:after="0" w:line="240" w:lineRule="auto"/>
      </w:pPr>
      <w:r>
        <w:separator/>
      </w:r>
    </w:p>
  </w:endnote>
  <w:endnote w:type="continuationSeparator" w:id="0">
    <w:p w14:paraId="10C036D6" w14:textId="77777777" w:rsidR="00C22AC1" w:rsidRDefault="00C22AC1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9137" w14:textId="77777777" w:rsidR="00C22AC1" w:rsidRDefault="00C22AC1" w:rsidP="00BD2065">
      <w:pPr>
        <w:spacing w:after="0" w:line="240" w:lineRule="auto"/>
      </w:pPr>
      <w:r>
        <w:separator/>
      </w:r>
    </w:p>
  </w:footnote>
  <w:footnote w:type="continuationSeparator" w:id="0">
    <w:p w14:paraId="1E936F89" w14:textId="77777777" w:rsidR="00C22AC1" w:rsidRDefault="00C22AC1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0CB"/>
    <w:rsid w:val="00106F1E"/>
    <w:rsid w:val="001071C7"/>
    <w:rsid w:val="00132F42"/>
    <w:rsid w:val="00144BAF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12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76CE0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39E9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A675B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6F82"/>
    <w:rsid w:val="0052719A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2DAE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468B"/>
    <w:rsid w:val="009B5716"/>
    <w:rsid w:val="009B73B0"/>
    <w:rsid w:val="009D1DB2"/>
    <w:rsid w:val="009D41CE"/>
    <w:rsid w:val="009D7095"/>
    <w:rsid w:val="009E31D8"/>
    <w:rsid w:val="009E57DC"/>
    <w:rsid w:val="009F19D8"/>
    <w:rsid w:val="009F320B"/>
    <w:rsid w:val="009F37A9"/>
    <w:rsid w:val="009F68F0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12B0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141A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0A13"/>
    <w:rsid w:val="00C05D05"/>
    <w:rsid w:val="00C063FF"/>
    <w:rsid w:val="00C14A76"/>
    <w:rsid w:val="00C14C33"/>
    <w:rsid w:val="00C20490"/>
    <w:rsid w:val="00C22AC1"/>
    <w:rsid w:val="00C260B5"/>
    <w:rsid w:val="00C26875"/>
    <w:rsid w:val="00C35420"/>
    <w:rsid w:val="00C37BDC"/>
    <w:rsid w:val="00C427B8"/>
    <w:rsid w:val="00C43E57"/>
    <w:rsid w:val="00C45214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A062B"/>
    <w:rsid w:val="00CA3348"/>
    <w:rsid w:val="00CA6DB6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EE42BB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4225"/>
    <w:rsid w:val="00FA7762"/>
    <w:rsid w:val="00FB2CEF"/>
    <w:rsid w:val="00FB517A"/>
    <w:rsid w:val="00FB7850"/>
    <w:rsid w:val="00FC2FA4"/>
    <w:rsid w:val="00FC46EE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83</cp:revision>
  <cp:lastPrinted>2023-12-14T10:19:00Z</cp:lastPrinted>
  <dcterms:created xsi:type="dcterms:W3CDTF">2022-09-09T11:33:00Z</dcterms:created>
  <dcterms:modified xsi:type="dcterms:W3CDTF">2023-12-14T10:19:00Z</dcterms:modified>
</cp:coreProperties>
</file>