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2CE563D5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C1116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</w:t>
      </w:r>
      <w:r w:rsidR="00FE7445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EA63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C1116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</w:t>
      </w:r>
      <w:r w:rsidR="00FE7445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.2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5BB071BF" w:rsidR="00BD1378" w:rsidRPr="00A5779E" w:rsidRDefault="00FE7445" w:rsidP="00880687">
            <w:pPr>
              <w:jc w:val="center"/>
              <w:rPr>
                <w:rFonts w:cs="Times New Roman"/>
              </w:rPr>
            </w:pPr>
            <w:r>
              <w:t>Mini burek od jabuke</w:t>
            </w:r>
            <w:r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11EB6BC4" w14:textId="77777777" w:rsidR="00FE7445" w:rsidRDefault="00FE7445" w:rsidP="00CF2CE2">
            <w:pPr>
              <w:jc w:val="center"/>
            </w:pPr>
            <w:r>
              <w:t>Juha od rajčice</w:t>
            </w:r>
            <w:r w:rsidR="00C76B16">
              <w:t xml:space="preserve">, </w:t>
            </w:r>
            <w:r w:rsidR="007144B0">
              <w:t xml:space="preserve">tjestenina </w:t>
            </w:r>
            <w:r>
              <w:t>napolitane</w:t>
            </w:r>
            <w:r w:rsidR="00366EEA">
              <w:t>,</w:t>
            </w:r>
          </w:p>
          <w:p w14:paraId="08DAB507" w14:textId="64CC6FD7" w:rsidR="00BD1378" w:rsidRPr="008E2BD4" w:rsidRDefault="00C76B16" w:rsidP="00CF2CE2">
            <w:pPr>
              <w:jc w:val="center"/>
            </w:pPr>
            <w:r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6344EB76" w:rsidR="005E4894" w:rsidRPr="00A5779E" w:rsidRDefault="00122859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FE7445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395B9567" w:rsidR="006969CD" w:rsidRPr="00A5779E" w:rsidRDefault="00FE7445" w:rsidP="00FE74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mlijeko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24670843" w:rsidR="00BD1378" w:rsidRPr="00C1422D" w:rsidRDefault="00FE7445" w:rsidP="001228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Bistra juha</w:t>
            </w:r>
            <w:r>
              <w:rPr>
                <w:rFonts w:cs="Times New Roman"/>
              </w:rPr>
              <w:t>, juneći gulaš s njokima, salata</w:t>
            </w:r>
            <w:r w:rsidR="00EA63DD"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2F0AE6A1" w:rsidR="00BD1378" w:rsidRPr="00A5779E" w:rsidRDefault="00122859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r w:rsidR="004C1116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11547F43" w:rsidR="00766731" w:rsidRPr="00A5779E" w:rsidRDefault="004C1116" w:rsidP="00766731">
            <w:pPr>
              <w:jc w:val="center"/>
              <w:rPr>
                <w:rFonts w:cs="Times New Roman"/>
              </w:rPr>
            </w:pPr>
            <w:r>
              <w:t xml:space="preserve">Sendvič, </w:t>
            </w:r>
            <w:r w:rsidR="00FE7445">
              <w:t>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73505A21" w:rsidR="00BD1378" w:rsidRPr="00EA63DD" w:rsidRDefault="00FE7445" w:rsidP="003C162C">
            <w:pPr>
              <w:jc w:val="center"/>
            </w:pPr>
            <w:r>
              <w:t xml:space="preserve">Panirani odrezak s mahunama i </w:t>
            </w:r>
            <w:r w:rsidR="004C1116">
              <w:t>krumpirom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71FC8888" w:rsidR="00BD1378" w:rsidRPr="00A5779E" w:rsidRDefault="004C1116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Naranča, keksi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5E5076EC" w:rsidR="00D8511F" w:rsidRPr="005D3CE0" w:rsidRDefault="00FE7445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Jastučić dupla čokolada,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40251B01" w14:textId="77777777" w:rsidR="00FE7445" w:rsidRDefault="00FE7445" w:rsidP="009B4670">
            <w:pPr>
              <w:jc w:val="center"/>
            </w:pPr>
            <w:r>
              <w:t>Krem juha</w:t>
            </w:r>
            <w:r>
              <w:rPr>
                <w:rFonts w:cs="Times New Roman"/>
              </w:rPr>
              <w:t xml:space="preserve">, </w:t>
            </w:r>
            <w:r>
              <w:t xml:space="preserve">pečeni bataci s </w:t>
            </w:r>
            <w:r w:rsidR="004C1116">
              <w:t>krumpirom</w:t>
            </w:r>
            <w:r>
              <w:t xml:space="preserve">, </w:t>
            </w:r>
          </w:p>
          <w:p w14:paraId="3EA41C16" w14:textId="165E7116" w:rsidR="00922B52" w:rsidRPr="00F44225" w:rsidRDefault="00FE7445" w:rsidP="009B4670">
            <w:pPr>
              <w:jc w:val="center"/>
              <w:rPr>
                <w:rFonts w:cs="Times New Roman"/>
              </w:rPr>
            </w:pPr>
            <w:r>
              <w:t>zelena 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0A1AE724" w:rsidR="00D8511F" w:rsidRPr="000535A2" w:rsidRDefault="003C162C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611F000D" w14:textId="77777777" w:rsidR="00FE7445" w:rsidRDefault="00FE7445" w:rsidP="00FE7445">
            <w:pPr>
              <w:jc w:val="center"/>
            </w:pPr>
            <w:r>
              <w:rPr>
                <w:rFonts w:cs="Times New Roman"/>
              </w:rPr>
              <w:t>Mliječni namaz, čaj</w:t>
            </w:r>
          </w:p>
          <w:p w14:paraId="4C6493CC" w14:textId="7D51EF1A" w:rsidR="00256304" w:rsidRPr="00571C4E" w:rsidRDefault="00256304" w:rsidP="003C162C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2B2EEC24" w:rsidR="00D8511F" w:rsidRDefault="004C1116" w:rsidP="003C162C">
            <w:pPr>
              <w:jc w:val="center"/>
            </w:pPr>
            <w:r>
              <w:t>Ri</w:t>
            </w:r>
            <w:r w:rsidR="00FE7445">
              <w:t>blji štapići s brokulama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EC72B10" w:rsidR="00D8511F" w:rsidRPr="00A5779E" w:rsidRDefault="004C1116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9021" w14:textId="77777777" w:rsidR="00BC65F1" w:rsidRDefault="00BC65F1" w:rsidP="00BD2065">
      <w:pPr>
        <w:spacing w:after="0" w:line="240" w:lineRule="auto"/>
      </w:pPr>
      <w:r>
        <w:separator/>
      </w:r>
    </w:p>
  </w:endnote>
  <w:endnote w:type="continuationSeparator" w:id="0">
    <w:p w14:paraId="2817D6B0" w14:textId="77777777" w:rsidR="00BC65F1" w:rsidRDefault="00BC65F1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C74A" w14:textId="77777777" w:rsidR="00BC65F1" w:rsidRDefault="00BC65F1" w:rsidP="00BD2065">
      <w:pPr>
        <w:spacing w:after="0" w:line="240" w:lineRule="auto"/>
      </w:pPr>
      <w:r>
        <w:separator/>
      </w:r>
    </w:p>
  </w:footnote>
  <w:footnote w:type="continuationSeparator" w:id="0">
    <w:p w14:paraId="46CE35E3" w14:textId="77777777" w:rsidR="00BC65F1" w:rsidRDefault="00BC65F1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116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230D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C65F1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E744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187</cp:revision>
  <cp:lastPrinted>2023-12-14T10:10:00Z</cp:lastPrinted>
  <dcterms:created xsi:type="dcterms:W3CDTF">2020-02-07T10:10:00Z</dcterms:created>
  <dcterms:modified xsi:type="dcterms:W3CDTF">2024-01-25T13:15:00Z</dcterms:modified>
</cp:coreProperties>
</file>