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BE5F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003-06/15-01/19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D54F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2198-1-42-06-15-3</w:t>
      </w:r>
    </w:p>
    <w:p w:rsidR="00356C25" w:rsidRPr="00D54F15" w:rsidRDefault="000E4FEB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Sv. Filip i Jakov, 6. studenoga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2015. godine </w:t>
      </w:r>
    </w:p>
    <w:p w:rsidR="0020701C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EF4637" w:rsidRDefault="00EF4637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(„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8B34FE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3</w:t>
      </w:r>
      <w:r w:rsidR="000E4F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0E4FEB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2. studenog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2015. godine 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održana je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Sjednica Školskog odbora OŠ Sv. Filip i Jakov. Nakon usvajanja Zapisnika sa prethodne sjednice pristupilo se radu po dnevnom redu. Na dnevnom redu su bile sljedeće točke: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E4FEB" w:rsidRDefault="000E4FEB" w:rsidP="000E4FEB">
      <w:pPr>
        <w:numPr>
          <w:ilvl w:val="0"/>
          <w:numId w:val="2"/>
        </w:numPr>
        <w:ind w:left="360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hAnsi="Times New Roman" w:cs="Times New Roman"/>
          <w:sz w:val="24"/>
          <w:szCs w:val="24"/>
          <w:lang w:eastAsia="hr-HR"/>
        </w:rPr>
        <w:t>Prethodn</w:t>
      </w:r>
      <w:r w:rsidR="00BE5F74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4F1516">
        <w:rPr>
          <w:rFonts w:ascii="Times New Roman" w:hAnsi="Times New Roman" w:cs="Times New Roman"/>
          <w:sz w:val="24"/>
          <w:szCs w:val="24"/>
          <w:lang w:eastAsia="hr-HR"/>
        </w:rPr>
        <w:t xml:space="preserve"> suglasnost</w:t>
      </w:r>
      <w:r w:rsidR="00BE5F74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4F1516">
        <w:rPr>
          <w:rFonts w:ascii="Times New Roman" w:hAnsi="Times New Roman" w:cs="Times New Roman"/>
          <w:sz w:val="24"/>
          <w:szCs w:val="24"/>
          <w:lang w:eastAsia="hr-HR"/>
        </w:rPr>
        <w:t xml:space="preserve"> za zasnivanje radnog odnosa na određeno vrijeme</w:t>
      </w:r>
    </w:p>
    <w:p w:rsidR="000E4FEB" w:rsidRPr="004F1516" w:rsidRDefault="000E4FEB" w:rsidP="000E4FEB">
      <w:pPr>
        <w:numPr>
          <w:ilvl w:val="0"/>
          <w:numId w:val="2"/>
        </w:numPr>
        <w:ind w:left="360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Razmatranje natječaja za popunu radnog mjesta učitelj razredne nastave (m/ž) – stručno osposobljavanje</w:t>
      </w:r>
    </w:p>
    <w:p w:rsidR="000E4FEB" w:rsidRDefault="000E4FEB" w:rsidP="000E4FEB">
      <w:pPr>
        <w:numPr>
          <w:ilvl w:val="0"/>
          <w:numId w:val="2"/>
        </w:numPr>
        <w:ind w:left="360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hAnsi="Times New Roman" w:cs="Times New Roman"/>
          <w:sz w:val="24"/>
          <w:szCs w:val="24"/>
          <w:lang w:eastAsia="hr-HR"/>
        </w:rPr>
        <w:t>Ostala pitanja</w:t>
      </w:r>
    </w:p>
    <w:p w:rsidR="000E4FEB" w:rsidRPr="004F1516" w:rsidRDefault="000E4FEB" w:rsidP="000E4FEB">
      <w:pPr>
        <w:ind w:left="360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:rsidR="00EF4637" w:rsidRPr="00EF4637" w:rsidRDefault="00EF4637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3</w:t>
      </w:r>
      <w:r w:rsidR="000E4F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EF4637" w:rsidRDefault="00BE5F74" w:rsidP="00BE5F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5F74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D7EE1">
        <w:rPr>
          <w:rFonts w:ascii="Times New Roman" w:eastAsia="Times New Roman" w:hAnsi="Times New Roman" w:cs="Times New Roman"/>
          <w:i/>
          <w:sz w:val="24"/>
          <w:szCs w:val="24"/>
        </w:rPr>
        <w:t xml:space="preserve">a) </w:t>
      </w:r>
      <w:r w:rsidR="00D54F15" w:rsidRPr="00BE5F74">
        <w:rPr>
          <w:rFonts w:ascii="Times New Roman" w:eastAsia="Times New Roman" w:hAnsi="Times New Roman" w:cs="Times New Roman"/>
          <w:i/>
          <w:sz w:val="24"/>
          <w:szCs w:val="24"/>
        </w:rPr>
        <w:t>Suglasnost na</w:t>
      </w:r>
      <w:r w:rsidR="00EF4637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 prijedlog</w:t>
      </w:r>
      <w:r w:rsidR="00D54F15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 za</w:t>
      </w:r>
      <w:r w:rsidR="00D54F15" w:rsidRPr="00D54F15">
        <w:t xml:space="preserve"> </w:t>
      </w:r>
      <w:r w:rsidR="00D54F15" w:rsidRPr="00BE5F74">
        <w:rPr>
          <w:rFonts w:ascii="Times New Roman" w:eastAsia="Times New Roman" w:hAnsi="Times New Roman" w:cs="Times New Roman"/>
          <w:i/>
          <w:sz w:val="24"/>
          <w:szCs w:val="24"/>
        </w:rPr>
        <w:t>davanje prethodne suglasnosti za zasnivanje radnog odnosa</w:t>
      </w:r>
      <w:r w:rsidR="000E4FEB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 na radnom mjestu spremačice</w:t>
      </w:r>
      <w:r w:rsidR="00D54F15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56C25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sa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Marijom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Tot</w:t>
      </w:r>
      <w:proofErr w:type="spellEnd"/>
      <w:r w:rsidR="000E4FEB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54F15" w:rsidRPr="00BE5F74">
        <w:rPr>
          <w:rFonts w:ascii="Times New Roman" w:eastAsia="Times New Roman" w:hAnsi="Times New Roman" w:cs="Times New Roman"/>
          <w:i/>
          <w:sz w:val="24"/>
          <w:szCs w:val="24"/>
        </w:rPr>
        <w:t>na određeno vrijeme</w:t>
      </w:r>
      <w:r w:rsidR="008B34FE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, do povratka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spremačice koja je </w:t>
      </w:r>
      <w:r w:rsidR="008B34FE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 privremeno nesposob</w:t>
      </w:r>
      <w:r w:rsidR="00D54F15" w:rsidRPr="00BE5F74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D54F15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 za rad, ali ne duže od 60 dana, </w:t>
      </w:r>
      <w:r w:rsidR="00EF4637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 je jednoglasno izglasana. </w:t>
      </w:r>
    </w:p>
    <w:p w:rsidR="00BE5F74" w:rsidRPr="00BE5F74" w:rsidRDefault="003D7EE1" w:rsidP="00BE5F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 w:rsid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E5F74" w:rsidRPr="00BE5F74">
        <w:rPr>
          <w:rFonts w:ascii="Times New Roman" w:eastAsia="Times New Roman" w:hAnsi="Times New Roman" w:cs="Times New Roman"/>
          <w:i/>
          <w:sz w:val="24"/>
          <w:szCs w:val="24"/>
        </w:rPr>
        <w:t>Suglasnost na prijedlog za</w:t>
      </w:r>
      <w:r w:rsidR="00BE5F74" w:rsidRPr="00D54F15">
        <w:t xml:space="preserve"> </w:t>
      </w:r>
      <w:r w:rsidR="00BE5F74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davanje prethodne suglasnosti za zasnivanje radnog odnosa na radnom mjestu spremačice </w:t>
      </w:r>
      <w:r w:rsid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sa </w:t>
      </w:r>
      <w:proofErr w:type="spellStart"/>
      <w:r w:rsidR="00BE5F74">
        <w:rPr>
          <w:rFonts w:ascii="Times New Roman" w:eastAsia="Times New Roman" w:hAnsi="Times New Roman" w:cs="Times New Roman"/>
          <w:i/>
          <w:sz w:val="24"/>
          <w:szCs w:val="24"/>
        </w:rPr>
        <w:t>Natali</w:t>
      </w:r>
      <w:proofErr w:type="spellEnd"/>
      <w:r w:rsid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5F74">
        <w:rPr>
          <w:rFonts w:ascii="Times New Roman" w:eastAsia="Times New Roman" w:hAnsi="Times New Roman" w:cs="Times New Roman"/>
          <w:i/>
          <w:sz w:val="24"/>
          <w:szCs w:val="24"/>
        </w:rPr>
        <w:t>Mikas</w:t>
      </w:r>
      <w:proofErr w:type="spellEnd"/>
      <w:r w:rsidR="00BE5F74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, na određeno vrijeme, do povratka </w:t>
      </w:r>
      <w:r w:rsid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spremačice koja je </w:t>
      </w:r>
      <w:r w:rsidR="00BE5F74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 privremeno nesposobn</w:t>
      </w:r>
      <w:r w:rsidR="00BE5F7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BE5F74" w:rsidRPr="00BE5F74">
        <w:rPr>
          <w:rFonts w:ascii="Times New Roman" w:eastAsia="Times New Roman" w:hAnsi="Times New Roman" w:cs="Times New Roman"/>
          <w:i/>
          <w:sz w:val="24"/>
          <w:szCs w:val="24"/>
        </w:rPr>
        <w:t xml:space="preserve"> za rad, ali ne duže od 60 dana,  je jednoglasno izglasana.</w:t>
      </w:r>
    </w:p>
    <w:p w:rsidR="00BE5F74" w:rsidRPr="00BE5F74" w:rsidRDefault="00BE5F74" w:rsidP="00BE5F74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BE5F74">
        <w:rPr>
          <w:rFonts w:ascii="Times New Roman" w:hAnsi="Times New Roman" w:cs="Times New Roman"/>
          <w:i/>
          <w:sz w:val="24"/>
          <w:szCs w:val="24"/>
        </w:rPr>
        <w:t xml:space="preserve">. Suglasnost na prijedlog za davanje prethodne suglasnosti na odluku o izboru Romane </w:t>
      </w:r>
      <w:proofErr w:type="spellStart"/>
      <w:r w:rsidRPr="00BE5F74">
        <w:rPr>
          <w:rFonts w:ascii="Times New Roman" w:hAnsi="Times New Roman" w:cs="Times New Roman"/>
          <w:i/>
          <w:sz w:val="24"/>
          <w:szCs w:val="24"/>
        </w:rPr>
        <w:t>Raspović</w:t>
      </w:r>
      <w:proofErr w:type="spellEnd"/>
      <w:r w:rsidRPr="00BE5F74">
        <w:rPr>
          <w:rFonts w:ascii="Times New Roman" w:hAnsi="Times New Roman" w:cs="Times New Roman"/>
          <w:i/>
          <w:sz w:val="24"/>
          <w:szCs w:val="24"/>
        </w:rPr>
        <w:t xml:space="preserve">, mag.prim.educ. za </w:t>
      </w:r>
      <w:r>
        <w:rPr>
          <w:rFonts w:ascii="Times New Roman" w:hAnsi="Times New Roman" w:cs="Times New Roman"/>
          <w:i/>
          <w:sz w:val="24"/>
          <w:szCs w:val="24"/>
        </w:rPr>
        <w:t>stručno osposobljavanje za rad n</w:t>
      </w:r>
      <w:r w:rsidRPr="00BE5F74">
        <w:rPr>
          <w:rFonts w:ascii="Times New Roman" w:hAnsi="Times New Roman" w:cs="Times New Roman"/>
          <w:i/>
          <w:sz w:val="24"/>
          <w:szCs w:val="24"/>
        </w:rPr>
        <w:t>a radno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BE5F74">
        <w:rPr>
          <w:rFonts w:ascii="Times New Roman" w:hAnsi="Times New Roman" w:cs="Times New Roman"/>
          <w:i/>
          <w:sz w:val="24"/>
          <w:szCs w:val="24"/>
        </w:rPr>
        <w:t xml:space="preserve"> mjes</w:t>
      </w:r>
      <w:r>
        <w:rPr>
          <w:rFonts w:ascii="Times New Roman" w:hAnsi="Times New Roman" w:cs="Times New Roman"/>
          <w:i/>
          <w:sz w:val="24"/>
          <w:szCs w:val="24"/>
        </w:rPr>
        <w:t>tu</w:t>
      </w:r>
      <w:r w:rsidRPr="00BE5F74">
        <w:rPr>
          <w:rFonts w:ascii="Times New Roman" w:hAnsi="Times New Roman" w:cs="Times New Roman"/>
          <w:i/>
          <w:sz w:val="24"/>
          <w:szCs w:val="24"/>
        </w:rPr>
        <w:t xml:space="preserve"> učitelj</w:t>
      </w:r>
      <w:r>
        <w:rPr>
          <w:rFonts w:ascii="Times New Roman" w:hAnsi="Times New Roman" w:cs="Times New Roman"/>
          <w:i/>
          <w:sz w:val="24"/>
          <w:szCs w:val="24"/>
        </w:rPr>
        <w:t>a/ice</w:t>
      </w:r>
      <w:r w:rsidRPr="00BE5F74">
        <w:rPr>
          <w:rFonts w:ascii="Times New Roman" w:hAnsi="Times New Roman" w:cs="Times New Roman"/>
          <w:i/>
          <w:sz w:val="24"/>
          <w:szCs w:val="24"/>
        </w:rPr>
        <w:t xml:space="preserve"> razredne nastave, je jednoglasno izglasana.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637" w:rsidRDefault="00EF4637" w:rsidP="008B34FE">
      <w:pPr>
        <w:jc w:val="right"/>
      </w:pPr>
      <w:bookmarkStart w:id="0" w:name="_GoBack"/>
      <w:bookmarkEnd w:id="0"/>
    </w:p>
    <w:p w:rsidR="008B34FE" w:rsidRPr="00BE5F74" w:rsidRDefault="008B34FE" w:rsidP="008B34FE">
      <w:pPr>
        <w:jc w:val="right"/>
        <w:rPr>
          <w:rFonts w:ascii="Times New Roman" w:hAnsi="Times New Roman" w:cs="Times New Roman"/>
          <w:sz w:val="24"/>
          <w:szCs w:val="24"/>
        </w:rPr>
      </w:pPr>
      <w:r w:rsidRPr="00BE5F74">
        <w:rPr>
          <w:rFonts w:ascii="Times New Roman" w:hAnsi="Times New Roman" w:cs="Times New Roman"/>
          <w:sz w:val="24"/>
          <w:szCs w:val="24"/>
        </w:rPr>
        <w:t>Tajnica Škole:</w:t>
      </w:r>
    </w:p>
    <w:p w:rsidR="008B34FE" w:rsidRPr="00BE5F74" w:rsidRDefault="008B34FE" w:rsidP="008B34F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E5F74">
        <w:rPr>
          <w:rFonts w:ascii="Times New Roman" w:hAnsi="Times New Roman" w:cs="Times New Roman"/>
          <w:sz w:val="24"/>
          <w:szCs w:val="24"/>
        </w:rPr>
        <w:t>Margarita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Lukačić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E4FEB"/>
    <w:rsid w:val="000E7138"/>
    <w:rsid w:val="0020701C"/>
    <w:rsid w:val="00356C25"/>
    <w:rsid w:val="003D7EE1"/>
    <w:rsid w:val="00780B01"/>
    <w:rsid w:val="008B34FE"/>
    <w:rsid w:val="00BE5F74"/>
    <w:rsid w:val="00D54F15"/>
    <w:rsid w:val="00E71BB0"/>
    <w:rsid w:val="00E97381"/>
    <w:rsid w:val="00E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2015-10-19T12:40:00Z</dcterms:created>
  <dcterms:modified xsi:type="dcterms:W3CDTF">2015-11-09T08:40:00Z</dcterms:modified>
</cp:coreProperties>
</file>