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7B" w:rsidRPr="00C60B39" w:rsidRDefault="001E1E7B" w:rsidP="006051C9">
      <w:pPr>
        <w:ind w:hanging="284"/>
        <w:jc w:val="both"/>
        <w:rPr>
          <w:b/>
        </w:rPr>
      </w:pPr>
      <w:r>
        <w:tab/>
      </w:r>
      <w:r w:rsidR="006051C9">
        <w:tab/>
      </w:r>
      <w:r w:rsidRPr="00C60B39">
        <w:t xml:space="preserve">Na temelju članka </w:t>
      </w:r>
      <w:proofErr w:type="spellStart"/>
      <w:r w:rsidRPr="00C60B39">
        <w:t>107</w:t>
      </w:r>
      <w:proofErr w:type="spellEnd"/>
      <w:r w:rsidRPr="00C60B39">
        <w:t>. Zakona o  odgoju i obrazovanju u osnovnoj i srednjoj školi (Narodne novine</w:t>
      </w:r>
      <w:r>
        <w:t>,</w:t>
      </w:r>
      <w:r w:rsidRPr="00C60B39">
        <w:t xml:space="preserve"> broj: </w:t>
      </w:r>
      <w:proofErr w:type="spellStart"/>
      <w:r w:rsidRPr="00C60B39">
        <w:t>87</w:t>
      </w:r>
      <w:proofErr w:type="spellEnd"/>
      <w:r w:rsidRPr="00C60B39">
        <w:t>/</w:t>
      </w:r>
      <w:proofErr w:type="spellStart"/>
      <w:r w:rsidRPr="00C60B39">
        <w:t>08</w:t>
      </w:r>
      <w:proofErr w:type="spellEnd"/>
      <w:r w:rsidRPr="00C60B39">
        <w:t xml:space="preserve">., </w:t>
      </w:r>
      <w:proofErr w:type="spellStart"/>
      <w:r w:rsidRPr="00C60B39">
        <w:t>86</w:t>
      </w:r>
      <w:proofErr w:type="spellEnd"/>
      <w:r w:rsidRPr="00C60B39">
        <w:t>/</w:t>
      </w:r>
      <w:proofErr w:type="spellStart"/>
      <w:r w:rsidRPr="00C60B39">
        <w:t>09</w:t>
      </w:r>
      <w:proofErr w:type="spellEnd"/>
      <w:r w:rsidRPr="00C60B39">
        <w:t xml:space="preserve">., </w:t>
      </w:r>
      <w:proofErr w:type="spellStart"/>
      <w:r w:rsidRPr="00C60B39">
        <w:t>92</w:t>
      </w:r>
      <w:proofErr w:type="spellEnd"/>
      <w:r w:rsidRPr="00C60B39">
        <w:t>/</w:t>
      </w:r>
      <w:proofErr w:type="spellStart"/>
      <w:r w:rsidRPr="00C60B39">
        <w:t>10</w:t>
      </w:r>
      <w:proofErr w:type="spellEnd"/>
      <w:r w:rsidRPr="00C60B39">
        <w:t xml:space="preserve">., </w:t>
      </w:r>
      <w:proofErr w:type="spellStart"/>
      <w:r w:rsidRPr="00C60B39">
        <w:t>105</w:t>
      </w:r>
      <w:proofErr w:type="spellEnd"/>
      <w:r w:rsidRPr="00C60B39">
        <w:t>/</w:t>
      </w:r>
      <w:proofErr w:type="spellStart"/>
      <w:r w:rsidRPr="00C60B39">
        <w:t>10</w:t>
      </w:r>
      <w:proofErr w:type="spellEnd"/>
      <w:r w:rsidRPr="00C60B39">
        <w:t xml:space="preserve">., </w:t>
      </w:r>
      <w:proofErr w:type="spellStart"/>
      <w:r w:rsidRPr="00C60B39">
        <w:t>90</w:t>
      </w:r>
      <w:proofErr w:type="spellEnd"/>
      <w:r w:rsidRPr="00C60B39">
        <w:t>/</w:t>
      </w:r>
      <w:proofErr w:type="spellStart"/>
      <w:r w:rsidRPr="00C60B39">
        <w:t>11</w:t>
      </w:r>
      <w:proofErr w:type="spellEnd"/>
      <w:r w:rsidRPr="00C60B39">
        <w:t xml:space="preserve">., </w:t>
      </w:r>
      <w:proofErr w:type="spellStart"/>
      <w:r w:rsidRPr="00C60B39">
        <w:t>16</w:t>
      </w:r>
      <w:proofErr w:type="spellEnd"/>
      <w:r w:rsidRPr="00C60B39">
        <w:t>/</w:t>
      </w:r>
      <w:proofErr w:type="spellStart"/>
      <w:r w:rsidRPr="00C60B39">
        <w:t>12</w:t>
      </w:r>
      <w:proofErr w:type="spellEnd"/>
      <w:r w:rsidRPr="00C60B39">
        <w:t xml:space="preserve">., </w:t>
      </w:r>
      <w:proofErr w:type="spellStart"/>
      <w:r w:rsidRPr="00C60B39">
        <w:t>86</w:t>
      </w:r>
      <w:proofErr w:type="spellEnd"/>
      <w:r w:rsidRPr="00C60B39">
        <w:t>/</w:t>
      </w:r>
      <w:proofErr w:type="spellStart"/>
      <w:r w:rsidRPr="00C60B39">
        <w:t>12</w:t>
      </w:r>
      <w:proofErr w:type="spellEnd"/>
      <w:r w:rsidRPr="00C60B39">
        <w:t xml:space="preserve">., </w:t>
      </w:r>
      <w:proofErr w:type="spellStart"/>
      <w:r w:rsidRPr="00C60B39">
        <w:t>126</w:t>
      </w:r>
      <w:proofErr w:type="spellEnd"/>
      <w:r w:rsidRPr="00C60B39">
        <w:t>/</w:t>
      </w:r>
      <w:proofErr w:type="spellStart"/>
      <w:r w:rsidRPr="00C60B39">
        <w:t>12</w:t>
      </w:r>
      <w:proofErr w:type="spellEnd"/>
      <w:r w:rsidRPr="00C60B39">
        <w:t xml:space="preserve">., </w:t>
      </w:r>
      <w:proofErr w:type="spellStart"/>
      <w:r w:rsidRPr="00C60B39">
        <w:t>9</w:t>
      </w:r>
      <w:r>
        <w:t>4</w:t>
      </w:r>
      <w:proofErr w:type="spellEnd"/>
      <w:r>
        <w:t>/</w:t>
      </w:r>
      <w:proofErr w:type="spellStart"/>
      <w:r>
        <w:t>13</w:t>
      </w:r>
      <w:proofErr w:type="spellEnd"/>
      <w:r>
        <w:t xml:space="preserve">., </w:t>
      </w:r>
      <w:proofErr w:type="spellStart"/>
      <w:r>
        <w:t>152</w:t>
      </w:r>
      <w:proofErr w:type="spellEnd"/>
      <w:r>
        <w:t>/</w:t>
      </w:r>
      <w:proofErr w:type="spellStart"/>
      <w:r>
        <w:t>14</w:t>
      </w:r>
      <w:proofErr w:type="spellEnd"/>
      <w:r>
        <w:t>., 7/</w:t>
      </w:r>
      <w:proofErr w:type="spellStart"/>
      <w:r>
        <w:t>17</w:t>
      </w:r>
      <w:proofErr w:type="spellEnd"/>
      <w:r>
        <w:t xml:space="preserve">., </w:t>
      </w:r>
      <w:proofErr w:type="spellStart"/>
      <w:r>
        <w:t>68</w:t>
      </w:r>
      <w:proofErr w:type="spellEnd"/>
      <w:r>
        <w:t>/</w:t>
      </w:r>
      <w:proofErr w:type="spellStart"/>
      <w:r>
        <w:t>18</w:t>
      </w:r>
      <w:proofErr w:type="spellEnd"/>
      <w:r>
        <w:t xml:space="preserve">., </w:t>
      </w:r>
      <w:proofErr w:type="spellStart"/>
      <w:r w:rsidRPr="00C60B39">
        <w:t>98</w:t>
      </w:r>
      <w:proofErr w:type="spellEnd"/>
      <w:r w:rsidRPr="00C60B39">
        <w:t>/</w:t>
      </w:r>
      <w:proofErr w:type="spellStart"/>
      <w:r w:rsidRPr="00C60B39">
        <w:t>19</w:t>
      </w:r>
      <w:proofErr w:type="spellEnd"/>
      <w:r w:rsidRPr="00C60B39">
        <w:t>.</w:t>
      </w:r>
      <w:r>
        <w:t xml:space="preserve"> i </w:t>
      </w:r>
      <w:proofErr w:type="spellStart"/>
      <w:r>
        <w:t>64</w:t>
      </w:r>
      <w:proofErr w:type="spellEnd"/>
      <w:r>
        <w:t>/</w:t>
      </w:r>
      <w:proofErr w:type="spellStart"/>
      <w:r>
        <w:t>20</w:t>
      </w:r>
      <w:proofErr w:type="spellEnd"/>
      <w:r>
        <w:t>.</w:t>
      </w:r>
      <w:r w:rsidRPr="00C60B39">
        <w:t>) i članka 5. Pravilnika o načinu i postupku zapošljavanja u Os</w:t>
      </w:r>
      <w:r w:rsidR="006051C9">
        <w:t>novnoj školi Sv. Filip i Jakov (</w:t>
      </w:r>
      <w:r w:rsidRPr="00C60B39">
        <w:t xml:space="preserve">KLASA: </w:t>
      </w:r>
      <w:proofErr w:type="spellStart"/>
      <w:r w:rsidRPr="00C60B39">
        <w:t>003</w:t>
      </w:r>
      <w:proofErr w:type="spellEnd"/>
      <w:r w:rsidRPr="00C60B39">
        <w:t>-</w:t>
      </w:r>
      <w:proofErr w:type="spellStart"/>
      <w:r w:rsidRPr="00C60B39">
        <w:t>05</w:t>
      </w:r>
      <w:proofErr w:type="spellEnd"/>
      <w:r w:rsidRPr="00C60B39">
        <w:t>/</w:t>
      </w:r>
      <w:proofErr w:type="spellStart"/>
      <w:r w:rsidRPr="00C60B39">
        <w:t>19</w:t>
      </w:r>
      <w:proofErr w:type="spellEnd"/>
      <w:r w:rsidRPr="00C60B39">
        <w:t>-</w:t>
      </w:r>
      <w:proofErr w:type="spellStart"/>
      <w:r w:rsidRPr="00C60B39">
        <w:t>01</w:t>
      </w:r>
      <w:proofErr w:type="spellEnd"/>
      <w:r w:rsidRPr="00C60B39">
        <w:t>/</w:t>
      </w:r>
      <w:proofErr w:type="spellStart"/>
      <w:r w:rsidRPr="00C60B39">
        <w:t>01</w:t>
      </w:r>
      <w:proofErr w:type="spellEnd"/>
      <w:r w:rsidRPr="00C60B39">
        <w:t xml:space="preserve">, </w:t>
      </w:r>
      <w:proofErr w:type="spellStart"/>
      <w:r w:rsidRPr="00C60B39">
        <w:t>URBROJ</w:t>
      </w:r>
      <w:proofErr w:type="spellEnd"/>
      <w:r w:rsidRPr="00C60B39">
        <w:t xml:space="preserve">: </w:t>
      </w:r>
      <w:proofErr w:type="spellStart"/>
      <w:r w:rsidRPr="00C60B39">
        <w:t>2198</w:t>
      </w:r>
      <w:proofErr w:type="spellEnd"/>
      <w:r w:rsidRPr="00C60B39">
        <w:t>-1-</w:t>
      </w:r>
      <w:proofErr w:type="spellStart"/>
      <w:r w:rsidRPr="00C60B39">
        <w:t>42</w:t>
      </w:r>
      <w:proofErr w:type="spellEnd"/>
      <w:r w:rsidRPr="00C60B39">
        <w:t>-</w:t>
      </w:r>
      <w:proofErr w:type="spellStart"/>
      <w:r w:rsidRPr="00C60B39">
        <w:t>06</w:t>
      </w:r>
      <w:proofErr w:type="spellEnd"/>
      <w:r w:rsidRPr="00C60B39">
        <w:t>-</w:t>
      </w:r>
      <w:proofErr w:type="spellStart"/>
      <w:r w:rsidRPr="00C60B39">
        <w:t>19</w:t>
      </w:r>
      <w:proofErr w:type="spellEnd"/>
      <w:r w:rsidRPr="00C60B39">
        <w:t>-1</w:t>
      </w:r>
      <w:r w:rsidR="006051C9">
        <w:t>)</w:t>
      </w:r>
      <w:r w:rsidRPr="00C60B39">
        <w:t xml:space="preserve">, ravnateljica </w:t>
      </w:r>
      <w:r w:rsidR="00116787">
        <w:t>OŠ Sv. Filip i Jakov</w:t>
      </w:r>
      <w:r w:rsidRPr="00C60B39">
        <w:t xml:space="preserve"> raspisuje</w:t>
      </w:r>
    </w:p>
    <w:p w:rsidR="006A189C" w:rsidRDefault="006A189C" w:rsidP="006A189C">
      <w:pPr>
        <w:jc w:val="both"/>
        <w:rPr>
          <w:rFonts w:asciiTheme="minorHAnsi" w:hAnsiTheme="minorHAnsi" w:cs="Arial"/>
          <w:b/>
        </w:rPr>
      </w:pPr>
    </w:p>
    <w:p w:rsidR="006A189C" w:rsidRPr="001E1E7B" w:rsidRDefault="006A189C" w:rsidP="006A189C">
      <w:pPr>
        <w:jc w:val="center"/>
        <w:rPr>
          <w:b/>
        </w:rPr>
      </w:pPr>
      <w:r w:rsidRPr="001E1E7B">
        <w:rPr>
          <w:b/>
        </w:rPr>
        <w:t xml:space="preserve">N A T J E Č A J </w:t>
      </w:r>
    </w:p>
    <w:p w:rsidR="006A189C" w:rsidRPr="001E1E7B" w:rsidRDefault="006A189C" w:rsidP="006A189C">
      <w:pPr>
        <w:jc w:val="center"/>
        <w:rPr>
          <w:b/>
        </w:rPr>
      </w:pPr>
      <w:r w:rsidRPr="001E1E7B">
        <w:rPr>
          <w:b/>
        </w:rPr>
        <w:t>za prijem radnika/</w:t>
      </w:r>
      <w:proofErr w:type="spellStart"/>
      <w:r w:rsidRPr="001E1E7B">
        <w:rPr>
          <w:b/>
        </w:rPr>
        <w:t>ica</w:t>
      </w:r>
      <w:proofErr w:type="spellEnd"/>
      <w:r w:rsidRPr="001E1E7B">
        <w:rPr>
          <w:b/>
        </w:rPr>
        <w:t xml:space="preserve"> na sljedeće radno mjesto</w:t>
      </w:r>
    </w:p>
    <w:p w:rsidR="006A189C" w:rsidRPr="001E1E7B" w:rsidRDefault="006A189C" w:rsidP="006A189C">
      <w:pPr>
        <w:jc w:val="center"/>
        <w:rPr>
          <w:b/>
        </w:rPr>
      </w:pPr>
    </w:p>
    <w:p w:rsidR="006A189C" w:rsidRPr="001E1E7B" w:rsidRDefault="00F96602" w:rsidP="00116787">
      <w:pPr>
        <w:pStyle w:val="Odlomakpopisa"/>
        <w:numPr>
          <w:ilvl w:val="0"/>
          <w:numId w:val="4"/>
        </w:numPr>
        <w:tabs>
          <w:tab w:val="left" w:pos="1134"/>
        </w:tabs>
        <w:jc w:val="both"/>
      </w:pPr>
      <w:r w:rsidRPr="00116787">
        <w:rPr>
          <w:b/>
        </w:rPr>
        <w:t>DOMAR - LOŽAČ</w:t>
      </w:r>
      <w:r w:rsidR="006A189C" w:rsidRPr="001E1E7B">
        <w:t>, 1 izvršitelj/</w:t>
      </w:r>
      <w:proofErr w:type="spellStart"/>
      <w:r w:rsidR="006A189C" w:rsidRPr="001E1E7B">
        <w:t>ica</w:t>
      </w:r>
      <w:proofErr w:type="spellEnd"/>
      <w:r w:rsidR="006A189C" w:rsidRPr="001E1E7B">
        <w:t xml:space="preserve">, </w:t>
      </w:r>
      <w:proofErr w:type="spellStart"/>
      <w:r w:rsidR="006A189C" w:rsidRPr="001E1E7B">
        <w:t>40</w:t>
      </w:r>
      <w:proofErr w:type="spellEnd"/>
      <w:r w:rsidR="006A189C" w:rsidRPr="001E1E7B">
        <w:t xml:space="preserve"> sati tjedno, </w:t>
      </w:r>
      <w:r w:rsidR="006A189C" w:rsidRPr="00116787">
        <w:rPr>
          <w:b/>
        </w:rPr>
        <w:t>na određeno vrijeme</w:t>
      </w:r>
      <w:r w:rsidR="006A189C" w:rsidRPr="001E1E7B">
        <w:t xml:space="preserve">, zamjena za radnika koji se nalazi na </w:t>
      </w:r>
      <w:r w:rsidRPr="001E1E7B">
        <w:t>roditeljskom dopustu</w:t>
      </w:r>
    </w:p>
    <w:p w:rsidR="006A189C" w:rsidRPr="006051C9" w:rsidRDefault="006A189C" w:rsidP="006A189C">
      <w:pPr>
        <w:jc w:val="both"/>
        <w:rPr>
          <w:b/>
          <w:i/>
          <w:sz w:val="16"/>
          <w:szCs w:val="16"/>
        </w:rPr>
      </w:pPr>
    </w:p>
    <w:p w:rsidR="006A189C" w:rsidRDefault="006A189C" w:rsidP="006051C9">
      <w:pPr>
        <w:ind w:firstLine="708"/>
        <w:jc w:val="both"/>
        <w:rPr>
          <w:color w:val="000000"/>
          <w:shd w:val="clear" w:color="auto" w:fill="FFFFFF"/>
        </w:rPr>
      </w:pPr>
      <w:r w:rsidRPr="001E1E7B">
        <w:rPr>
          <w:b/>
        </w:rPr>
        <w:t>Uvjeti:</w:t>
      </w:r>
      <w:r w:rsidRPr="001E1E7B">
        <w:t xml:space="preserve"> </w:t>
      </w:r>
      <w:r w:rsidRPr="001E1E7B">
        <w:rPr>
          <w:color w:val="000000"/>
          <w:shd w:val="clear" w:color="auto" w:fill="FFFFFF"/>
        </w:rPr>
        <w:t>Prema Zakonu o odgoju i obrazovanju u osnovnoj i srednjoj školi.</w:t>
      </w:r>
    </w:p>
    <w:p w:rsidR="006051C9" w:rsidRPr="006051C9" w:rsidRDefault="006051C9" w:rsidP="006051C9">
      <w:pPr>
        <w:ind w:firstLine="708"/>
        <w:jc w:val="both"/>
        <w:rPr>
          <w:sz w:val="16"/>
          <w:szCs w:val="16"/>
        </w:rPr>
      </w:pPr>
    </w:p>
    <w:p w:rsidR="006A189C" w:rsidRPr="001E1E7B" w:rsidRDefault="006A189C" w:rsidP="006A189C">
      <w:pPr>
        <w:jc w:val="both"/>
        <w:rPr>
          <w:rFonts w:eastAsia="Calibri"/>
          <w:b/>
        </w:rPr>
      </w:pPr>
      <w:r w:rsidRPr="001E1E7B">
        <w:rPr>
          <w:b/>
        </w:rPr>
        <w:tab/>
        <w:t>Uz vlastoručno potpisanu prijavu kandidati su dužni priložiti:</w:t>
      </w:r>
    </w:p>
    <w:p w:rsidR="006A189C" w:rsidRPr="001E1E7B" w:rsidRDefault="006A189C" w:rsidP="006A189C">
      <w:pPr>
        <w:numPr>
          <w:ilvl w:val="0"/>
          <w:numId w:val="1"/>
        </w:numPr>
        <w:jc w:val="both"/>
      </w:pPr>
      <w:r w:rsidRPr="001E1E7B">
        <w:t>životopis</w:t>
      </w:r>
    </w:p>
    <w:p w:rsidR="00F96602" w:rsidRPr="001E1E7B" w:rsidRDefault="006A189C" w:rsidP="00F96602">
      <w:pPr>
        <w:numPr>
          <w:ilvl w:val="0"/>
          <w:numId w:val="1"/>
        </w:numPr>
        <w:jc w:val="both"/>
      </w:pPr>
      <w:r w:rsidRPr="001E1E7B">
        <w:t xml:space="preserve">presliku dokaza o stečenoj stručnoj spremi </w:t>
      </w:r>
      <w:r w:rsidRPr="001E1E7B">
        <w:rPr>
          <w:sz w:val="22"/>
          <w:szCs w:val="22"/>
        </w:rPr>
        <w:t>(</w:t>
      </w:r>
      <w:r w:rsidR="00F96602" w:rsidRPr="001E1E7B">
        <w:rPr>
          <w:sz w:val="22"/>
          <w:szCs w:val="22"/>
        </w:rPr>
        <w:t xml:space="preserve">uvjet za domara ložača je završena srednja škola tehničke struke) </w:t>
      </w:r>
    </w:p>
    <w:p w:rsidR="00F96602" w:rsidRPr="001E1E7B" w:rsidRDefault="00F96602" w:rsidP="00F96602">
      <w:pPr>
        <w:numPr>
          <w:ilvl w:val="0"/>
          <w:numId w:val="1"/>
        </w:numPr>
        <w:jc w:val="both"/>
      </w:pPr>
      <w:r w:rsidRPr="001E1E7B">
        <w:rPr>
          <w:bCs/>
        </w:rPr>
        <w:t>uvjerenje o osposobljenosti za rukovatelja centralnog grijanja odnosno ložača centralnog grijanja</w:t>
      </w:r>
      <w:r w:rsidRPr="001E1E7B">
        <w:t xml:space="preserve"> </w:t>
      </w:r>
    </w:p>
    <w:p w:rsidR="00F96602" w:rsidRPr="001E1E7B" w:rsidRDefault="00F96602" w:rsidP="00F96602">
      <w:pPr>
        <w:numPr>
          <w:ilvl w:val="0"/>
          <w:numId w:val="1"/>
        </w:numPr>
        <w:jc w:val="both"/>
      </w:pPr>
      <w:r w:rsidRPr="001E1E7B">
        <w:t>dokaz o radnom iskustvu od najmanje godinu dana na poslovima rukovatelja centralnog grijanja odnosno ložača centralnog grijanja (potvrda o radnom stažu iz koje je vidljivo da je kandidat radio na traženim poslovima, a ako ista ne dokazuje traženo, potrebno je, uz potvrdu, priložiti i potvrdu/izjavu poslodavca koja potvrđuje da je kandidat radio na poslovima rukovatelja odnosno ložača centralnog grijanja ili drugi dokaz o traženom)</w:t>
      </w:r>
    </w:p>
    <w:p w:rsidR="006A189C" w:rsidRPr="001E1E7B" w:rsidRDefault="006A189C" w:rsidP="006A189C">
      <w:pPr>
        <w:numPr>
          <w:ilvl w:val="0"/>
          <w:numId w:val="1"/>
        </w:numPr>
        <w:jc w:val="both"/>
      </w:pPr>
      <w:r w:rsidRPr="001E1E7B">
        <w:t>presliku domovnice, odnosno dokaza o državljanstvu</w:t>
      </w:r>
    </w:p>
    <w:p w:rsidR="006A189C" w:rsidRPr="001E1E7B" w:rsidRDefault="006A189C" w:rsidP="006A189C">
      <w:pPr>
        <w:numPr>
          <w:ilvl w:val="0"/>
          <w:numId w:val="1"/>
        </w:numPr>
        <w:jc w:val="both"/>
      </w:pPr>
      <w:r w:rsidRPr="001E1E7B">
        <w:t>dokaz o položenom vozačkom ispitu B kategorije</w:t>
      </w:r>
    </w:p>
    <w:p w:rsidR="006A189C" w:rsidRPr="001E1E7B" w:rsidRDefault="006A189C" w:rsidP="006A189C">
      <w:pPr>
        <w:numPr>
          <w:ilvl w:val="0"/>
          <w:numId w:val="1"/>
        </w:numPr>
        <w:jc w:val="both"/>
      </w:pPr>
      <w:r w:rsidRPr="001E1E7B">
        <w:t xml:space="preserve">uvjerenje o nekažnjavanju u smislu članka </w:t>
      </w:r>
      <w:proofErr w:type="spellStart"/>
      <w:r w:rsidRPr="001E1E7B">
        <w:t>106</w:t>
      </w:r>
      <w:proofErr w:type="spellEnd"/>
      <w:r w:rsidRPr="001E1E7B">
        <w:t xml:space="preserve">. Zakona o odgoju i obrazovanju u osnovnoj i srednjoj školi (ne starije od </w:t>
      </w:r>
      <w:proofErr w:type="spellStart"/>
      <w:r w:rsidRPr="001E1E7B">
        <w:t>30</w:t>
      </w:r>
      <w:proofErr w:type="spellEnd"/>
      <w:r w:rsidRPr="001E1E7B">
        <w:t xml:space="preserve"> dana).</w:t>
      </w:r>
    </w:p>
    <w:p w:rsidR="00F96602" w:rsidRPr="001E1E7B" w:rsidRDefault="00F96602" w:rsidP="006A189C">
      <w:pPr>
        <w:ind w:firstLine="708"/>
        <w:jc w:val="both"/>
      </w:pPr>
    </w:p>
    <w:p w:rsidR="001E1E7B" w:rsidRPr="001E1E7B" w:rsidRDefault="001E1E7B" w:rsidP="001E1E7B">
      <w:pPr>
        <w:pStyle w:val="Odlomakpopisa"/>
        <w:ind w:left="0" w:firstLine="720"/>
        <w:jc w:val="both"/>
      </w:pPr>
      <w:r w:rsidRPr="001E1E7B">
        <w:t xml:space="preserve">Navedene isprave se prilažu u neovjerenoj preslici. </w:t>
      </w:r>
      <w:r w:rsidRPr="001E1E7B">
        <w:rPr>
          <w:color w:val="000000"/>
          <w:shd w:val="clear" w:color="auto" w:fill="FFFFFF"/>
        </w:rPr>
        <w:t>Zaprimljenu dokumentaciju ne vraćamo kandidatima.</w:t>
      </w:r>
    </w:p>
    <w:p w:rsidR="001E1E7B" w:rsidRPr="001E1E7B" w:rsidRDefault="001E1E7B" w:rsidP="001E1E7B">
      <w:pPr>
        <w:jc w:val="both"/>
      </w:pPr>
      <w:r w:rsidRPr="001E1E7B">
        <w:tab/>
        <w:t>Na natječaj se mogu javiti kandidati oba spola, a izrazi koji se koriste u ovom natječaju za osobe u muškom rodu upotrijebljeni su neutralno i odnose se na muške i ženske osobe.</w:t>
      </w:r>
    </w:p>
    <w:p w:rsidR="001E1E7B" w:rsidRPr="001E1E7B" w:rsidRDefault="001E1E7B" w:rsidP="001E1E7B">
      <w:pPr>
        <w:spacing w:line="256" w:lineRule="auto"/>
        <w:jc w:val="both"/>
        <w:rPr>
          <w:rFonts w:eastAsia="Calibri"/>
          <w:color w:val="000000"/>
        </w:rPr>
      </w:pPr>
      <w:r w:rsidRPr="001E1E7B">
        <w:rPr>
          <w:rFonts w:eastAsia="Batang"/>
          <w:color w:val="000000" w:themeColor="text1"/>
        </w:rPr>
        <w:tab/>
      </w:r>
      <w:r w:rsidRPr="001E1E7B">
        <w:rPr>
          <w:rFonts w:eastAsia="Calibri"/>
        </w:rPr>
        <w:t>Kandidati koji ostvaruje pravo prednosti pri zapošljavanju</w:t>
      </w:r>
      <w:r w:rsidRPr="001E1E7B">
        <w:rPr>
          <w:rFonts w:eastAsia="Calibri"/>
          <w:color w:val="000000"/>
        </w:rPr>
        <w:t xml:space="preserve"> </w:t>
      </w:r>
      <w:r w:rsidRPr="001E1E7B">
        <w:rPr>
          <w:rFonts w:eastAsia="Calibri"/>
        </w:rPr>
        <w:t xml:space="preserve">na </w:t>
      </w:r>
      <w:r w:rsidRPr="001E1E7B">
        <w:rPr>
          <w:rFonts w:eastAsia="Calibri"/>
          <w:lang w:val="pl-PL"/>
        </w:rPr>
        <w:t>temelju</w:t>
      </w:r>
      <w:r w:rsidRPr="001E1E7B">
        <w:rPr>
          <w:rFonts w:eastAsia="Calibri"/>
          <w:color w:val="000000"/>
        </w:rPr>
        <w:t xml:space="preserve"> članka </w:t>
      </w:r>
      <w:proofErr w:type="spellStart"/>
      <w:r w:rsidRPr="001E1E7B">
        <w:rPr>
          <w:rFonts w:eastAsia="Calibri"/>
          <w:color w:val="000000"/>
        </w:rPr>
        <w:t>102</w:t>
      </w:r>
      <w:proofErr w:type="spellEnd"/>
      <w:r w:rsidRPr="001E1E7B">
        <w:rPr>
          <w:rFonts w:eastAsia="Calibri"/>
          <w:color w:val="000000"/>
        </w:rPr>
        <w:t xml:space="preserve">. </w:t>
      </w:r>
      <w:r w:rsidRPr="001E1E7B">
        <w:rPr>
          <w:rFonts w:eastAsia="Calibri"/>
        </w:rPr>
        <w:t xml:space="preserve">stavaka 1.-3. </w:t>
      </w:r>
      <w:r w:rsidRPr="001E1E7B">
        <w:rPr>
          <w:rFonts w:eastAsia="Calibri"/>
          <w:color w:val="000000"/>
        </w:rPr>
        <w:t xml:space="preserve">Zakona o hrvatskim braniteljima iz Domovinskog rata i članovima njihovih obitelji (Narodne novine, broj: </w:t>
      </w:r>
      <w:proofErr w:type="spellStart"/>
      <w:r w:rsidRPr="001E1E7B">
        <w:rPr>
          <w:rFonts w:eastAsia="Calibri"/>
          <w:color w:val="000000"/>
        </w:rPr>
        <w:t>121</w:t>
      </w:r>
      <w:proofErr w:type="spellEnd"/>
      <w:r w:rsidRPr="001E1E7B">
        <w:rPr>
          <w:rFonts w:eastAsia="Calibri"/>
          <w:color w:val="000000"/>
        </w:rPr>
        <w:t>/</w:t>
      </w:r>
      <w:proofErr w:type="spellStart"/>
      <w:r w:rsidRPr="001E1E7B">
        <w:rPr>
          <w:rFonts w:eastAsia="Calibri"/>
          <w:color w:val="000000"/>
        </w:rPr>
        <w:t>17</w:t>
      </w:r>
      <w:proofErr w:type="spellEnd"/>
      <w:r w:rsidRPr="001E1E7B">
        <w:rPr>
          <w:rFonts w:eastAsia="Calibri"/>
          <w:color w:val="000000"/>
        </w:rPr>
        <w:t xml:space="preserve">.), članka </w:t>
      </w:r>
      <w:proofErr w:type="spellStart"/>
      <w:r w:rsidRPr="001E1E7B">
        <w:rPr>
          <w:rFonts w:eastAsia="Calibri"/>
          <w:color w:val="000000"/>
        </w:rPr>
        <w:t>48</w:t>
      </w:r>
      <w:proofErr w:type="spellEnd"/>
      <w:r w:rsidRPr="001E1E7B">
        <w:rPr>
          <w:rFonts w:eastAsia="Calibri"/>
          <w:color w:val="000000"/>
        </w:rPr>
        <w:t xml:space="preserve">. f Zakona o zaštiti vojnih i civilnih invalida rata (Narodne novine, broj: </w:t>
      </w:r>
      <w:proofErr w:type="spellStart"/>
      <w:r w:rsidRPr="001E1E7B">
        <w:t>33</w:t>
      </w:r>
      <w:proofErr w:type="spellEnd"/>
      <w:r w:rsidRPr="001E1E7B">
        <w:t>/</w:t>
      </w:r>
      <w:proofErr w:type="spellStart"/>
      <w:r w:rsidRPr="001E1E7B">
        <w:t>92</w:t>
      </w:r>
      <w:proofErr w:type="spellEnd"/>
      <w:r w:rsidRPr="001E1E7B">
        <w:t xml:space="preserve">., </w:t>
      </w:r>
      <w:proofErr w:type="spellStart"/>
      <w:r w:rsidRPr="001E1E7B">
        <w:t>57</w:t>
      </w:r>
      <w:proofErr w:type="spellEnd"/>
      <w:r w:rsidRPr="001E1E7B">
        <w:t>/</w:t>
      </w:r>
      <w:proofErr w:type="spellStart"/>
      <w:r w:rsidRPr="001E1E7B">
        <w:t>92</w:t>
      </w:r>
      <w:proofErr w:type="spellEnd"/>
      <w:r w:rsidRPr="001E1E7B">
        <w:t xml:space="preserve">., </w:t>
      </w:r>
      <w:proofErr w:type="spellStart"/>
      <w:r w:rsidRPr="001E1E7B">
        <w:t>77</w:t>
      </w:r>
      <w:proofErr w:type="spellEnd"/>
      <w:r w:rsidRPr="001E1E7B">
        <w:t>/</w:t>
      </w:r>
      <w:proofErr w:type="spellStart"/>
      <w:r w:rsidRPr="001E1E7B">
        <w:t>92</w:t>
      </w:r>
      <w:proofErr w:type="spellEnd"/>
      <w:r w:rsidRPr="001E1E7B">
        <w:t xml:space="preserve">., </w:t>
      </w:r>
      <w:proofErr w:type="spellStart"/>
      <w:r w:rsidRPr="001E1E7B">
        <w:t>27</w:t>
      </w:r>
      <w:proofErr w:type="spellEnd"/>
      <w:r w:rsidRPr="001E1E7B">
        <w:t>/</w:t>
      </w:r>
      <w:proofErr w:type="spellStart"/>
      <w:r w:rsidRPr="001E1E7B">
        <w:t>93</w:t>
      </w:r>
      <w:proofErr w:type="spellEnd"/>
      <w:r w:rsidRPr="001E1E7B">
        <w:t xml:space="preserve">., </w:t>
      </w:r>
      <w:proofErr w:type="spellStart"/>
      <w:r w:rsidRPr="001E1E7B">
        <w:t>58</w:t>
      </w:r>
      <w:proofErr w:type="spellEnd"/>
      <w:r w:rsidRPr="001E1E7B">
        <w:t>/</w:t>
      </w:r>
      <w:proofErr w:type="spellStart"/>
      <w:r w:rsidRPr="001E1E7B">
        <w:t>93</w:t>
      </w:r>
      <w:proofErr w:type="spellEnd"/>
      <w:r w:rsidRPr="001E1E7B">
        <w:t xml:space="preserve">., </w:t>
      </w:r>
      <w:proofErr w:type="spellStart"/>
      <w:r w:rsidRPr="001E1E7B">
        <w:t>02</w:t>
      </w:r>
      <w:proofErr w:type="spellEnd"/>
      <w:r w:rsidRPr="001E1E7B">
        <w:t>/</w:t>
      </w:r>
      <w:proofErr w:type="spellStart"/>
      <w:r w:rsidRPr="001E1E7B">
        <w:t>94</w:t>
      </w:r>
      <w:proofErr w:type="spellEnd"/>
      <w:r w:rsidRPr="001E1E7B">
        <w:t xml:space="preserve">., </w:t>
      </w:r>
      <w:proofErr w:type="spellStart"/>
      <w:r w:rsidRPr="001E1E7B">
        <w:t>76</w:t>
      </w:r>
      <w:proofErr w:type="spellEnd"/>
      <w:r w:rsidRPr="001E1E7B">
        <w:t>/</w:t>
      </w:r>
      <w:proofErr w:type="spellStart"/>
      <w:r w:rsidRPr="001E1E7B">
        <w:t>94</w:t>
      </w:r>
      <w:proofErr w:type="spellEnd"/>
      <w:r w:rsidRPr="001E1E7B">
        <w:t xml:space="preserve">., </w:t>
      </w:r>
      <w:proofErr w:type="spellStart"/>
      <w:r w:rsidRPr="001E1E7B">
        <w:t>108</w:t>
      </w:r>
      <w:proofErr w:type="spellEnd"/>
      <w:r w:rsidRPr="001E1E7B">
        <w:t>/</w:t>
      </w:r>
      <w:proofErr w:type="spellStart"/>
      <w:r w:rsidRPr="001E1E7B">
        <w:t>95</w:t>
      </w:r>
      <w:proofErr w:type="spellEnd"/>
      <w:r w:rsidRPr="001E1E7B">
        <w:t xml:space="preserve">., </w:t>
      </w:r>
      <w:proofErr w:type="spellStart"/>
      <w:r w:rsidRPr="001E1E7B">
        <w:t>108</w:t>
      </w:r>
      <w:proofErr w:type="spellEnd"/>
      <w:r w:rsidRPr="001E1E7B">
        <w:t>/</w:t>
      </w:r>
      <w:proofErr w:type="spellStart"/>
      <w:r w:rsidRPr="001E1E7B">
        <w:t>96</w:t>
      </w:r>
      <w:proofErr w:type="spellEnd"/>
      <w:r w:rsidRPr="001E1E7B">
        <w:t xml:space="preserve">., </w:t>
      </w:r>
      <w:proofErr w:type="spellStart"/>
      <w:r w:rsidRPr="001E1E7B">
        <w:t>82</w:t>
      </w:r>
      <w:proofErr w:type="spellEnd"/>
      <w:r w:rsidRPr="001E1E7B">
        <w:t>/</w:t>
      </w:r>
      <w:proofErr w:type="spellStart"/>
      <w:r w:rsidRPr="001E1E7B">
        <w:t>01</w:t>
      </w:r>
      <w:proofErr w:type="spellEnd"/>
      <w:r w:rsidRPr="001E1E7B">
        <w:t>.</w:t>
      </w:r>
      <w:r w:rsidRPr="001E1E7B">
        <w:rPr>
          <w:rFonts w:eastAsia="Calibri"/>
        </w:rPr>
        <w:t xml:space="preserve">, </w:t>
      </w:r>
      <w:proofErr w:type="spellStart"/>
      <w:r w:rsidRPr="001E1E7B">
        <w:rPr>
          <w:rFonts w:eastAsia="Calibri"/>
        </w:rPr>
        <w:t>103</w:t>
      </w:r>
      <w:proofErr w:type="spellEnd"/>
      <w:r w:rsidRPr="001E1E7B">
        <w:rPr>
          <w:rFonts w:eastAsia="Calibri"/>
        </w:rPr>
        <w:t>/</w:t>
      </w:r>
      <w:proofErr w:type="spellStart"/>
      <w:r w:rsidRPr="001E1E7B">
        <w:rPr>
          <w:rFonts w:eastAsia="Calibri"/>
        </w:rPr>
        <w:t>03</w:t>
      </w:r>
      <w:proofErr w:type="spellEnd"/>
      <w:r w:rsidRPr="001E1E7B">
        <w:rPr>
          <w:rFonts w:eastAsia="Calibri"/>
        </w:rPr>
        <w:t>.</w:t>
      </w:r>
      <w:r w:rsidRPr="001E1E7B">
        <w:t xml:space="preserve"> </w:t>
      </w:r>
      <w:r w:rsidRPr="001E1E7B">
        <w:rPr>
          <w:rFonts w:eastAsia="Calibri"/>
        </w:rPr>
        <w:t xml:space="preserve">i </w:t>
      </w:r>
      <w:proofErr w:type="spellStart"/>
      <w:r w:rsidRPr="001E1E7B">
        <w:t>148</w:t>
      </w:r>
      <w:proofErr w:type="spellEnd"/>
      <w:r w:rsidRPr="001E1E7B">
        <w:t>/</w:t>
      </w:r>
      <w:proofErr w:type="spellStart"/>
      <w:r w:rsidRPr="001E1E7B">
        <w:t>13</w:t>
      </w:r>
      <w:proofErr w:type="spellEnd"/>
      <w:r w:rsidRPr="001E1E7B">
        <w:t>.</w:t>
      </w:r>
      <w:r w:rsidRPr="001E1E7B">
        <w:rPr>
          <w:rFonts w:eastAsia="Calibri"/>
          <w:color w:val="000000"/>
        </w:rPr>
        <w:t xml:space="preserve">) ili članka 9. Zakona o profesionalnoj rehabilitaciji i zapošljavanju osoba s invaliditetom (Narodne novine, broj: </w:t>
      </w:r>
      <w:proofErr w:type="spellStart"/>
      <w:r w:rsidRPr="001E1E7B">
        <w:rPr>
          <w:rFonts w:eastAsia="Calibri"/>
          <w:color w:val="000000"/>
        </w:rPr>
        <w:t>157</w:t>
      </w:r>
      <w:proofErr w:type="spellEnd"/>
      <w:r w:rsidRPr="001E1E7B">
        <w:rPr>
          <w:rFonts w:eastAsia="Calibri"/>
          <w:color w:val="000000"/>
        </w:rPr>
        <w:t>/</w:t>
      </w:r>
      <w:proofErr w:type="spellStart"/>
      <w:r w:rsidRPr="001E1E7B">
        <w:rPr>
          <w:rFonts w:eastAsia="Calibri"/>
          <w:color w:val="000000"/>
        </w:rPr>
        <w:t>13</w:t>
      </w:r>
      <w:proofErr w:type="spellEnd"/>
      <w:r w:rsidRPr="001E1E7B">
        <w:rPr>
          <w:rFonts w:eastAsia="Calibri"/>
          <w:color w:val="000000"/>
        </w:rPr>
        <w:t xml:space="preserve">., </w:t>
      </w:r>
      <w:proofErr w:type="spellStart"/>
      <w:r w:rsidRPr="001E1E7B">
        <w:rPr>
          <w:rFonts w:eastAsia="Calibri"/>
          <w:color w:val="000000"/>
        </w:rPr>
        <w:t>152</w:t>
      </w:r>
      <w:proofErr w:type="spellEnd"/>
      <w:r w:rsidRPr="001E1E7B">
        <w:rPr>
          <w:rFonts w:eastAsia="Calibri"/>
          <w:color w:val="000000"/>
        </w:rPr>
        <w:t>/</w:t>
      </w:r>
      <w:proofErr w:type="spellStart"/>
      <w:r w:rsidRPr="001E1E7B">
        <w:rPr>
          <w:rFonts w:eastAsia="Calibri"/>
          <w:color w:val="000000"/>
        </w:rPr>
        <w:t>14</w:t>
      </w:r>
      <w:proofErr w:type="spellEnd"/>
      <w:r w:rsidRPr="001E1E7B">
        <w:rPr>
          <w:rFonts w:eastAsia="Calibri"/>
          <w:color w:val="000000"/>
        </w:rPr>
        <w:t xml:space="preserve">. i </w:t>
      </w:r>
      <w:proofErr w:type="spellStart"/>
      <w:r w:rsidRPr="001E1E7B">
        <w:rPr>
          <w:rFonts w:eastAsia="Calibri"/>
          <w:color w:val="000000"/>
        </w:rPr>
        <w:t>39</w:t>
      </w:r>
      <w:proofErr w:type="spellEnd"/>
      <w:r w:rsidRPr="001E1E7B">
        <w:rPr>
          <w:rFonts w:eastAsia="Calibri"/>
          <w:color w:val="000000"/>
        </w:rPr>
        <w:t>/</w:t>
      </w:r>
      <w:proofErr w:type="spellStart"/>
      <w:r w:rsidRPr="001E1E7B">
        <w:rPr>
          <w:rFonts w:eastAsia="Calibri"/>
          <w:color w:val="000000"/>
        </w:rPr>
        <w:t>18</w:t>
      </w:r>
      <w:proofErr w:type="spellEnd"/>
      <w:r w:rsidRPr="001E1E7B">
        <w:rPr>
          <w:rFonts w:eastAsia="Calibri"/>
          <w:color w:val="000000"/>
        </w:rPr>
        <w:t xml:space="preserve">.) </w:t>
      </w:r>
      <w:r w:rsidRPr="001E1E7B">
        <w:rPr>
          <w:rFonts w:eastAsia="Calibri"/>
        </w:rPr>
        <w:t xml:space="preserve">dužni su </w:t>
      </w:r>
      <w:r w:rsidRPr="001E1E7B">
        <w:rPr>
          <w:rFonts w:eastAsia="Calibri"/>
          <w:color w:val="000000"/>
        </w:rPr>
        <w:t xml:space="preserve">u prijavi na natječaj pozvati se na to pravo i uz prijavu </w:t>
      </w:r>
      <w:r w:rsidRPr="001E1E7B">
        <w:t>na natječaj</w:t>
      </w:r>
      <w:r w:rsidRPr="001E1E7B">
        <w:rPr>
          <w:rFonts w:eastAsia="Calibri"/>
          <w:color w:val="000000"/>
        </w:rPr>
        <w:t xml:space="preserve"> </w:t>
      </w:r>
      <w:r w:rsidRPr="001E1E7B">
        <w:rPr>
          <w:rFonts w:eastAsia="Calibri"/>
        </w:rPr>
        <w:t>pored navedenih isprava odnosno priloga</w:t>
      </w:r>
      <w:r w:rsidRPr="001E1E7B">
        <w:rPr>
          <w:rFonts w:eastAsia="Calibri"/>
          <w:color w:val="000000"/>
        </w:rPr>
        <w:t xml:space="preserve"> priložiti svu propisanu dokumentaciju prema posebnom zakonu, </w:t>
      </w:r>
      <w:r w:rsidRPr="001E1E7B">
        <w:rPr>
          <w:rFonts w:eastAsia="Calibri"/>
        </w:rPr>
        <w:t>te imaju prednost u odnosu na ostale kandidate samo pod jednakim uvjetima.</w:t>
      </w:r>
    </w:p>
    <w:p w:rsidR="001E1E7B" w:rsidRPr="001E1E7B" w:rsidRDefault="001E1E7B" w:rsidP="001E1E7B">
      <w:pPr>
        <w:spacing w:line="256" w:lineRule="auto"/>
        <w:jc w:val="both"/>
        <w:rPr>
          <w:rFonts w:eastAsia="Calibri"/>
        </w:rPr>
      </w:pPr>
      <w:r w:rsidRPr="001E1E7B">
        <w:rPr>
          <w:rFonts w:eastAsia="Calibri"/>
        </w:rPr>
        <w:tab/>
        <w:t xml:space="preserve">Kandidati koji se pozivaju na pravo prednosti pri zapošljavanju na </w:t>
      </w:r>
      <w:r w:rsidRPr="001E1E7B">
        <w:rPr>
          <w:rFonts w:eastAsia="Calibri"/>
          <w:lang w:val="pl-PL"/>
        </w:rPr>
        <w:t xml:space="preserve">temelju </w:t>
      </w:r>
      <w:r w:rsidRPr="001E1E7B">
        <w:rPr>
          <w:rFonts w:eastAsia="Calibri"/>
        </w:rPr>
        <w:t xml:space="preserve">članka </w:t>
      </w:r>
      <w:proofErr w:type="spellStart"/>
      <w:r w:rsidRPr="001E1E7B">
        <w:rPr>
          <w:rFonts w:eastAsia="Calibri"/>
        </w:rPr>
        <w:t>102</w:t>
      </w:r>
      <w:proofErr w:type="spellEnd"/>
      <w:r w:rsidRPr="001E1E7B">
        <w:rPr>
          <w:rFonts w:eastAsia="Calibri"/>
        </w:rPr>
        <w:t xml:space="preserve">. stavaka 1.-3. </w:t>
      </w:r>
      <w:r w:rsidRPr="001E1E7B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1E1E7B">
        <w:rPr>
          <w:rFonts w:eastAsia="Calibri"/>
        </w:rPr>
        <w:t xml:space="preserve"> dužni su uz prijavu na natječaj pored navedenih isprava odnosno priloga priložiti i sve potrebne dokaze iz članka </w:t>
      </w:r>
      <w:proofErr w:type="spellStart"/>
      <w:r w:rsidRPr="001E1E7B">
        <w:rPr>
          <w:rFonts w:eastAsia="Calibri"/>
        </w:rPr>
        <w:t>103</w:t>
      </w:r>
      <w:proofErr w:type="spellEnd"/>
      <w:r w:rsidRPr="001E1E7B">
        <w:rPr>
          <w:rFonts w:eastAsia="Calibri"/>
        </w:rPr>
        <w:t xml:space="preserve">. stavka 1. </w:t>
      </w:r>
      <w:r w:rsidRPr="001E1E7B">
        <w:rPr>
          <w:rFonts w:eastAsia="Calibri"/>
          <w:color w:val="231F20"/>
          <w:lang w:eastAsia="en-GB"/>
        </w:rPr>
        <w:t xml:space="preserve">Zakona o hrvatskim braniteljima iz Domovinskog </w:t>
      </w:r>
      <w:r w:rsidRPr="001E1E7B">
        <w:rPr>
          <w:rFonts w:eastAsia="Calibri"/>
          <w:color w:val="231F20"/>
          <w:lang w:eastAsia="en-GB"/>
        </w:rPr>
        <w:lastRenderedPageBreak/>
        <w:t>rata i članovima njihovih obitelji (Narodne novine, broj:</w:t>
      </w:r>
      <w:r w:rsidR="00DA38E3">
        <w:rPr>
          <w:rFonts w:eastAsia="Calibri"/>
          <w:color w:val="231F20"/>
          <w:lang w:eastAsia="en-GB"/>
        </w:rPr>
        <w:t xml:space="preserve"> </w:t>
      </w:r>
      <w:bookmarkStart w:id="0" w:name="_GoBack"/>
      <w:bookmarkEnd w:id="0"/>
      <w:r w:rsidRPr="001E1E7B">
        <w:rPr>
          <w:rFonts w:eastAsia="Calibri"/>
          <w:color w:val="231F20"/>
          <w:lang w:eastAsia="en-GB"/>
        </w:rPr>
        <w:t>121/17.)</w:t>
      </w:r>
      <w:r w:rsidRPr="001E1E7B">
        <w:rPr>
          <w:rFonts w:eastAsia="Calibri"/>
        </w:rPr>
        <w:t xml:space="preserve"> koji su dostupni na poveznici Ministarstva hrvatskih branitelja:</w:t>
      </w:r>
    </w:p>
    <w:p w:rsidR="001E1E7B" w:rsidRPr="001E1E7B" w:rsidRDefault="001E1E7B" w:rsidP="001E1E7B">
      <w:pPr>
        <w:spacing w:line="276" w:lineRule="auto"/>
        <w:jc w:val="both"/>
      </w:pPr>
      <w:hyperlink r:id="rId6" w:history="1">
        <w:r w:rsidRPr="001E1E7B">
          <w:rPr>
            <w:bCs/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1E1E7B" w:rsidRPr="001E1E7B" w:rsidRDefault="001E1E7B" w:rsidP="001E1E7B">
      <w:pPr>
        <w:jc w:val="both"/>
        <w:rPr>
          <w:rFonts w:eastAsia="Calibri"/>
          <w:lang w:eastAsia="en-US"/>
        </w:rPr>
      </w:pPr>
      <w:r w:rsidRPr="001E1E7B">
        <w:rPr>
          <w:color w:val="000000"/>
        </w:rPr>
        <w:t xml:space="preserve"> </w:t>
      </w:r>
      <w:r w:rsidRPr="001E1E7B">
        <w:rPr>
          <w:rFonts w:eastAsia="Calibri"/>
          <w:lang w:eastAsia="en-US"/>
        </w:rPr>
        <w:tab/>
      </w:r>
      <w:r w:rsidRPr="001E1E7B">
        <w:rPr>
          <w:rFonts w:eastAsia="Batang"/>
          <w:color w:val="000000" w:themeColor="text1"/>
        </w:rPr>
        <w:t xml:space="preserve">Kandidati koji su pravodobno </w:t>
      </w:r>
      <w:r w:rsidRPr="001E1E7B">
        <w:rPr>
          <w:rFonts w:eastAsia="Batang"/>
        </w:rPr>
        <w:t xml:space="preserve">dostavili potpunu prijavu sa svim prilozima, odnosno ispravama i ispunjavaju uvjete iz natječaja bit će vrednovani u skladu s odredbama Pravilnika o načinu i postupku zapošljavanja u OŠ Sv. Filip i Jakov koji je dostupan na web stranici Škole: </w:t>
      </w:r>
      <w:hyperlink r:id="rId7" w:history="1">
        <w:hyperlink r:id="rId8" w:history="1">
          <w:r w:rsidRPr="001E1E7B">
            <w:rPr>
              <w:rStyle w:val="Hiperveza"/>
            </w:rPr>
            <w:t>http://www.os-svetifilipijakov.skole.hr/</w:t>
          </w:r>
        </w:hyperlink>
      </w:hyperlink>
      <w:r w:rsidRPr="001E1E7B">
        <w:rPr>
          <w:rFonts w:eastAsia="Batang"/>
        </w:rPr>
        <w:t>.</w:t>
      </w:r>
      <w:r w:rsidRPr="001E1E7B">
        <w:t xml:space="preserve"> </w:t>
      </w:r>
      <w:r w:rsidRPr="001E1E7B">
        <w:rPr>
          <w:rFonts w:eastAsia="Batang"/>
        </w:rPr>
        <w:t>Na mrežnoj stranice Škole</w:t>
      </w:r>
      <w:r w:rsidRPr="001E1E7B">
        <w:rPr>
          <w:rStyle w:val="Hiperveza"/>
          <w:u w:val="none"/>
        </w:rPr>
        <w:t xml:space="preserve"> </w:t>
      </w:r>
      <w:r w:rsidRPr="001E1E7B">
        <w:rPr>
          <w:rFonts w:eastAsia="Batang"/>
        </w:rPr>
        <w:t>objavit će se područja, način, mjesto i vrijeme održavanja postupka vrednovanja kandidata.</w:t>
      </w:r>
    </w:p>
    <w:p w:rsidR="001E1E7B" w:rsidRPr="001E1E7B" w:rsidRDefault="001E1E7B" w:rsidP="001E1E7B">
      <w:pPr>
        <w:jc w:val="both"/>
        <w:rPr>
          <w:rFonts w:eastAsia="Calibri"/>
          <w:color w:val="000000"/>
        </w:rPr>
      </w:pPr>
      <w:r w:rsidRPr="001E1E7B">
        <w:tab/>
        <w:t xml:space="preserve">Prijavom na natječaj kandidat daje privolu za obradu osobnih podataka navedenih u svim dostavljenim prilozima odnosno ispravama za potrebe provedbe natječajnog postupka sukladno </w:t>
      </w:r>
      <w:r w:rsidRPr="001E1E7B">
        <w:rPr>
          <w:rFonts w:eastAsia="Calibri"/>
        </w:rPr>
        <w:t>važećim propisima o zaštiti osobnih podataka.</w:t>
      </w:r>
    </w:p>
    <w:p w:rsidR="001E1E7B" w:rsidRPr="001E1E7B" w:rsidRDefault="001E1E7B" w:rsidP="001E1E7B">
      <w:pPr>
        <w:jc w:val="both"/>
      </w:pPr>
      <w:r w:rsidRPr="001E1E7B">
        <w:tab/>
      </w:r>
    </w:p>
    <w:p w:rsidR="001E1E7B" w:rsidRPr="001E1E7B" w:rsidRDefault="001E1E7B" w:rsidP="001E1E7B">
      <w:pPr>
        <w:jc w:val="both"/>
      </w:pPr>
      <w:r w:rsidRPr="001E1E7B">
        <w:tab/>
      </w:r>
      <w:r w:rsidRPr="001E1E7B">
        <w:rPr>
          <w:b/>
        </w:rPr>
        <w:t>Rok za dostavu prijava</w:t>
      </w:r>
      <w:r w:rsidRPr="001E1E7B">
        <w:t xml:space="preserve"> kandidata je 8 (osam) dana od dana objave natječaja na mrežnim stranicama i oglasnoj ploči Škole, te na mrežnim stranicama i oglasnoj ploči Hrvatskog zavoda za zapošljavanje.</w:t>
      </w:r>
    </w:p>
    <w:p w:rsidR="001E1E7B" w:rsidRPr="001E1E7B" w:rsidRDefault="001E1E7B" w:rsidP="001E1E7B">
      <w:pPr>
        <w:ind w:firstLine="708"/>
        <w:jc w:val="both"/>
      </w:pPr>
      <w:r w:rsidRPr="001E1E7B">
        <w:rPr>
          <w:b/>
        </w:rPr>
        <w:t>Prijave dostaviti na adresu:</w:t>
      </w:r>
      <w:r w:rsidRPr="001E1E7B">
        <w:t xml:space="preserve"> OŠ Sv. Filip i Jakov, Ulica učiteljice Karmele </w:t>
      </w:r>
      <w:proofErr w:type="spellStart"/>
      <w:r w:rsidRPr="001E1E7B">
        <w:t>Pelicarić</w:t>
      </w:r>
      <w:proofErr w:type="spellEnd"/>
      <w:r w:rsidRPr="001E1E7B">
        <w:t xml:space="preserve"> Marušić </w:t>
      </w:r>
      <w:proofErr w:type="spellStart"/>
      <w:r w:rsidRPr="001E1E7B">
        <w:t>10</w:t>
      </w:r>
      <w:proofErr w:type="spellEnd"/>
      <w:r w:rsidRPr="001E1E7B">
        <w:t xml:space="preserve">, </w:t>
      </w:r>
      <w:proofErr w:type="spellStart"/>
      <w:r w:rsidRPr="001E1E7B">
        <w:t>23207</w:t>
      </w:r>
      <w:proofErr w:type="spellEnd"/>
      <w:r w:rsidRPr="001E1E7B">
        <w:t xml:space="preserve"> Sv. Filip i Jakov, s naznakom «za natječaj».</w:t>
      </w:r>
    </w:p>
    <w:p w:rsidR="001E1E7B" w:rsidRPr="001E1E7B" w:rsidRDefault="001E1E7B" w:rsidP="001E1E7B">
      <w:pPr>
        <w:jc w:val="both"/>
      </w:pPr>
      <w:r w:rsidRPr="001E1E7B">
        <w:tab/>
      </w:r>
    </w:p>
    <w:p w:rsidR="001E1E7B" w:rsidRPr="001E1E7B" w:rsidRDefault="001E1E7B" w:rsidP="001E1E7B">
      <w:pPr>
        <w:jc w:val="both"/>
      </w:pPr>
      <w:r w:rsidRPr="001E1E7B">
        <w:tab/>
        <w:t>O rezultatima natječaja kandidati će biti obaviješteni putem mrežne stranice Škole nakon donošenja Odluke o izboru.</w:t>
      </w:r>
    </w:p>
    <w:p w:rsidR="001E1E7B" w:rsidRPr="001E1E7B" w:rsidRDefault="001E1E7B" w:rsidP="001E1E7B">
      <w:pPr>
        <w:jc w:val="both"/>
        <w:rPr>
          <w:b/>
        </w:rPr>
      </w:pPr>
    </w:p>
    <w:p w:rsidR="001E1E7B" w:rsidRPr="001E1E7B" w:rsidRDefault="001E1E7B" w:rsidP="001E1E7B">
      <w:pPr>
        <w:jc w:val="both"/>
        <w:rPr>
          <w:b/>
        </w:rPr>
      </w:pPr>
    </w:p>
    <w:p w:rsidR="001E1E7B" w:rsidRPr="001E1E7B" w:rsidRDefault="001E1E7B" w:rsidP="001E1E7B">
      <w:pPr>
        <w:rPr>
          <w:b/>
        </w:rPr>
      </w:pPr>
      <w:r w:rsidRPr="001E1E7B">
        <w:tab/>
      </w:r>
      <w:r w:rsidRPr="001E1E7B">
        <w:tab/>
      </w:r>
      <w:r w:rsidRPr="001E1E7B">
        <w:tab/>
      </w:r>
      <w:r w:rsidRPr="001E1E7B">
        <w:tab/>
      </w:r>
      <w:r w:rsidRPr="001E1E7B">
        <w:tab/>
      </w:r>
      <w:r w:rsidRPr="001E1E7B">
        <w:tab/>
      </w:r>
      <w:r w:rsidRPr="001E1E7B">
        <w:tab/>
      </w:r>
      <w:r w:rsidRPr="001E1E7B">
        <w:tab/>
      </w:r>
      <w:r w:rsidRPr="001E1E7B">
        <w:rPr>
          <w:b/>
        </w:rPr>
        <w:t>Ravnateljica škole:</w:t>
      </w:r>
    </w:p>
    <w:p w:rsidR="001E1E7B" w:rsidRPr="001E1E7B" w:rsidRDefault="001E1E7B" w:rsidP="001E1E7B">
      <w:pPr>
        <w:rPr>
          <w:b/>
        </w:rPr>
      </w:pPr>
    </w:p>
    <w:p w:rsidR="001E1E7B" w:rsidRPr="001E1E7B" w:rsidRDefault="001E1E7B" w:rsidP="001E1E7B">
      <w:pPr>
        <w:rPr>
          <w:b/>
        </w:rPr>
      </w:pPr>
      <w:r w:rsidRPr="001E1E7B">
        <w:rPr>
          <w:b/>
        </w:rPr>
        <w:tab/>
      </w:r>
      <w:r w:rsidRPr="001E1E7B">
        <w:rPr>
          <w:b/>
        </w:rPr>
        <w:tab/>
      </w:r>
      <w:r w:rsidRPr="001E1E7B">
        <w:rPr>
          <w:b/>
        </w:rPr>
        <w:tab/>
      </w:r>
      <w:r w:rsidRPr="001E1E7B">
        <w:rPr>
          <w:b/>
        </w:rPr>
        <w:tab/>
      </w:r>
      <w:r w:rsidRPr="001E1E7B">
        <w:rPr>
          <w:b/>
        </w:rPr>
        <w:tab/>
      </w:r>
      <w:r w:rsidRPr="001E1E7B">
        <w:rPr>
          <w:b/>
        </w:rPr>
        <w:tab/>
      </w:r>
      <w:r w:rsidRPr="001E1E7B">
        <w:rPr>
          <w:b/>
        </w:rPr>
        <w:tab/>
      </w:r>
      <w:r w:rsidRPr="001E1E7B">
        <w:rPr>
          <w:b/>
        </w:rPr>
        <w:tab/>
        <w:t xml:space="preserve">Gordana </w:t>
      </w:r>
      <w:proofErr w:type="spellStart"/>
      <w:r w:rsidRPr="001E1E7B">
        <w:rPr>
          <w:b/>
        </w:rPr>
        <w:t>Kurtov</w:t>
      </w:r>
      <w:proofErr w:type="spellEnd"/>
      <w:r w:rsidRPr="001E1E7B">
        <w:rPr>
          <w:b/>
        </w:rPr>
        <w:t xml:space="preserve">, </w:t>
      </w:r>
      <w:proofErr w:type="spellStart"/>
      <w:r w:rsidRPr="001E1E7B">
        <w:rPr>
          <w:b/>
        </w:rPr>
        <w:t>dipl.ing</w:t>
      </w:r>
      <w:proofErr w:type="spellEnd"/>
      <w:r w:rsidRPr="001E1E7B">
        <w:rPr>
          <w:b/>
        </w:rPr>
        <w:t>.</w:t>
      </w:r>
    </w:p>
    <w:p w:rsidR="001E1E7B" w:rsidRPr="001E1E7B" w:rsidRDefault="001E1E7B" w:rsidP="001E1E7B">
      <w:pPr>
        <w:jc w:val="both"/>
        <w:rPr>
          <w:b/>
        </w:rPr>
      </w:pPr>
    </w:p>
    <w:p w:rsidR="00F96602" w:rsidRPr="001E1E7B" w:rsidRDefault="00F96602"/>
    <w:p w:rsidR="00F96602" w:rsidRPr="001E1E7B" w:rsidRDefault="00F96602"/>
    <w:p w:rsidR="00F96602" w:rsidRPr="001E1E7B" w:rsidRDefault="00F96602"/>
    <w:sectPr w:rsidR="00F96602" w:rsidRPr="001E1E7B" w:rsidSect="001E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78D"/>
    <w:multiLevelType w:val="hybridMultilevel"/>
    <w:tmpl w:val="C4B4DE6A"/>
    <w:lvl w:ilvl="0" w:tplc="A162A9C0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C1C567F"/>
    <w:multiLevelType w:val="hybridMultilevel"/>
    <w:tmpl w:val="6764E10C"/>
    <w:lvl w:ilvl="0" w:tplc="1032D0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18"/>
    <w:rsid w:val="00116787"/>
    <w:rsid w:val="001E1E7B"/>
    <w:rsid w:val="00263A18"/>
    <w:rsid w:val="003D4056"/>
    <w:rsid w:val="00534E31"/>
    <w:rsid w:val="006051C9"/>
    <w:rsid w:val="006A189C"/>
    <w:rsid w:val="006B55DF"/>
    <w:rsid w:val="00A201E5"/>
    <w:rsid w:val="00A77205"/>
    <w:rsid w:val="00DA38E3"/>
    <w:rsid w:val="00F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189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189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ifilipijakov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zadarski-otoci-zd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2020-10-09T11:24:00Z</cp:lastPrinted>
  <dcterms:created xsi:type="dcterms:W3CDTF">2020-07-07T07:07:00Z</dcterms:created>
  <dcterms:modified xsi:type="dcterms:W3CDTF">2020-10-09T11:25:00Z</dcterms:modified>
</cp:coreProperties>
</file>